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7E989EEC" w14:textId="77777777" w:rsidR="005955A3" w:rsidRDefault="002E1CAA" w:rsidP="00402FA6">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402FA6" w:rsidRPr="00402FA6">
        <w:rPr>
          <w:rFonts w:ascii="Times New Roman" w:hAnsi="Times New Roman" w:cs="Times New Roman"/>
          <w:b/>
          <w:bCs/>
          <w:bdr w:val="none" w:sz="0" w:space="0" w:color="auto" w:frame="1"/>
          <w:lang w:val="uk-UA" w:eastAsia="uk-UA"/>
        </w:rPr>
        <w:t xml:space="preserve">Послуги з організації гарячого харчування учнів </w:t>
      </w:r>
    </w:p>
    <w:p w14:paraId="5D7456D4" w14:textId="4015CC07" w:rsidR="00402FA6" w:rsidRDefault="005955A3" w:rsidP="00402FA6">
      <w:pPr>
        <w:pStyle w:val="Style6"/>
        <w:widowControl/>
        <w:spacing w:line="240" w:lineRule="auto"/>
        <w:rPr>
          <w:rFonts w:ascii="Times New Roman" w:hAnsi="Times New Roman" w:cs="Times New Roman"/>
          <w:b/>
          <w:bCs/>
          <w:bdr w:val="none" w:sz="0" w:space="0" w:color="auto" w:frame="1"/>
          <w:lang w:val="uk-UA" w:eastAsia="uk-UA"/>
        </w:rPr>
      </w:pPr>
      <w:proofErr w:type="spellStart"/>
      <w:r>
        <w:rPr>
          <w:rFonts w:ascii="Times New Roman" w:hAnsi="Times New Roman" w:cs="Times New Roman"/>
          <w:b/>
          <w:bCs/>
          <w:bdr w:val="none" w:sz="0" w:space="0" w:color="auto" w:frame="1"/>
          <w:lang w:val="uk-UA" w:eastAsia="uk-UA"/>
        </w:rPr>
        <w:t>Солуків</w:t>
      </w:r>
      <w:r w:rsidR="00402FA6" w:rsidRPr="00402FA6">
        <w:rPr>
          <w:rFonts w:ascii="Times New Roman" w:hAnsi="Times New Roman" w:cs="Times New Roman"/>
          <w:b/>
          <w:bCs/>
          <w:bdr w:val="none" w:sz="0" w:space="0" w:color="auto" w:frame="1"/>
          <w:lang w:val="uk-UA" w:eastAsia="uk-UA"/>
        </w:rPr>
        <w:t>ського</w:t>
      </w:r>
      <w:proofErr w:type="spellEnd"/>
      <w:r w:rsidR="00402FA6" w:rsidRPr="00402FA6">
        <w:rPr>
          <w:rFonts w:ascii="Times New Roman" w:hAnsi="Times New Roman" w:cs="Times New Roman"/>
          <w:b/>
          <w:bCs/>
          <w:bdr w:val="none" w:sz="0" w:space="0" w:color="auto" w:frame="1"/>
          <w:lang w:val="uk-UA" w:eastAsia="uk-UA"/>
        </w:rPr>
        <w:t xml:space="preserve"> ліцею </w:t>
      </w:r>
    </w:p>
    <w:p w14:paraId="7671B65E" w14:textId="5333FBF3" w:rsidR="002E1CAA" w:rsidRPr="009E027C" w:rsidRDefault="00096405" w:rsidP="00402FA6">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70C8FA35"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402FA6" w:rsidRPr="00402FA6">
        <w:rPr>
          <w:rFonts w:ascii="Times New Roman" w:hAnsi="Times New Roman" w:cs="Times New Roman"/>
          <w:sz w:val="24"/>
          <w:szCs w:val="24"/>
        </w:rPr>
        <w:t xml:space="preserve">учнів </w:t>
      </w:r>
      <w:proofErr w:type="spellStart"/>
      <w:r w:rsidR="005955A3">
        <w:rPr>
          <w:rFonts w:ascii="Times New Roman" w:hAnsi="Times New Roman" w:cs="Times New Roman"/>
          <w:sz w:val="24"/>
          <w:szCs w:val="24"/>
        </w:rPr>
        <w:t>Солуків</w:t>
      </w:r>
      <w:r w:rsidR="00402FA6" w:rsidRPr="00402FA6">
        <w:rPr>
          <w:rFonts w:ascii="Times New Roman" w:hAnsi="Times New Roman" w:cs="Times New Roman"/>
          <w:sz w:val="24"/>
          <w:szCs w:val="24"/>
        </w:rPr>
        <w:t>ського</w:t>
      </w:r>
      <w:proofErr w:type="spellEnd"/>
      <w:r w:rsidR="00402FA6" w:rsidRPr="00402FA6">
        <w:rPr>
          <w:rFonts w:ascii="Times New Roman" w:hAnsi="Times New Roman" w:cs="Times New Roman"/>
          <w:sz w:val="24"/>
          <w:szCs w:val="24"/>
        </w:rPr>
        <w:t xml:space="preserve"> ліцею </w:t>
      </w:r>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8F1390">
        <w:rPr>
          <w:rFonts w:ascii="Times New Roman" w:hAnsi="Times New Roman" w:cs="Times New Roman"/>
          <w:sz w:val="24"/>
          <w:szCs w:val="24"/>
        </w:rPr>
        <w:t>5</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200062BA" w14:textId="28C08397" w:rsidR="00150DDC"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5955A3" w:rsidRPr="005955A3">
        <w:rPr>
          <w:rFonts w:ascii="Times New Roman" w:eastAsia="Times New Roman" w:hAnsi="Times New Roman" w:cs="Times New Roman"/>
          <w:sz w:val="24"/>
          <w:szCs w:val="24"/>
          <w:bdr w:val="none" w:sz="0" w:space="0" w:color="auto" w:frame="1"/>
          <w:lang w:eastAsia="uk-UA"/>
        </w:rPr>
        <w:t>UA-2025-11-10-012774-a</w:t>
      </w:r>
    </w:p>
    <w:p w14:paraId="05180581" w14:textId="77777777" w:rsidR="00715A62" w:rsidRPr="00C23D9B" w:rsidRDefault="00715A62"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42A154B0" w14:textId="77777777" w:rsidR="005955A3" w:rsidRDefault="005955A3" w:rsidP="00E57987">
      <w:pPr>
        <w:shd w:val="clear" w:color="auto" w:fill="FFFFFF"/>
        <w:spacing w:after="0" w:line="240" w:lineRule="auto"/>
        <w:ind w:firstLine="426"/>
        <w:jc w:val="both"/>
        <w:rPr>
          <w:rFonts w:ascii="Times New Roman" w:hAnsi="Times New Roman"/>
          <w:b/>
          <w:bCs/>
          <w:color w:val="000000"/>
          <w:sz w:val="24"/>
          <w:szCs w:val="24"/>
        </w:rPr>
      </w:pPr>
    </w:p>
    <w:tbl>
      <w:tblPr>
        <w:tblW w:w="9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1204"/>
        <w:gridCol w:w="6882"/>
      </w:tblGrid>
      <w:tr w:rsidR="005955A3" w:rsidRPr="0079204B" w14:paraId="34E3A3DF" w14:textId="77777777" w:rsidTr="00FF2895">
        <w:trPr>
          <w:trHeight w:val="316"/>
          <w:jc w:val="center"/>
        </w:trPr>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76F85E4C" w14:textId="77777777" w:rsidR="005955A3" w:rsidRPr="00BB1497" w:rsidRDefault="005955A3" w:rsidP="00FF2895">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Назва школи</w:t>
            </w:r>
          </w:p>
        </w:tc>
        <w:tc>
          <w:tcPr>
            <w:tcW w:w="1204" w:type="dxa"/>
            <w:vMerge w:val="restart"/>
            <w:tcBorders>
              <w:top w:val="single" w:sz="4" w:space="0" w:color="auto"/>
              <w:left w:val="single" w:sz="4" w:space="0" w:color="auto"/>
              <w:bottom w:val="single" w:sz="4" w:space="0" w:color="auto"/>
              <w:right w:val="single" w:sz="4" w:space="0" w:color="auto"/>
            </w:tcBorders>
            <w:vAlign w:val="center"/>
          </w:tcPr>
          <w:p w14:paraId="31468684" w14:textId="77777777" w:rsidR="005955A3" w:rsidRPr="000B256F" w:rsidRDefault="005955A3" w:rsidP="00FF2895">
            <w:pPr>
              <w:ind w:right="-73"/>
              <w:jc w:val="center"/>
              <w:rPr>
                <w:rFonts w:ascii="Times New Roman" w:hAnsi="Times New Roman"/>
                <w:bCs/>
                <w:sz w:val="20"/>
                <w:szCs w:val="20"/>
              </w:rPr>
            </w:pPr>
            <w:r w:rsidRPr="00BB1497">
              <w:rPr>
                <w:rFonts w:ascii="Times New Roman" w:hAnsi="Times New Roman"/>
                <w:bCs/>
                <w:sz w:val="20"/>
                <w:szCs w:val="20"/>
              </w:rPr>
              <w:t xml:space="preserve">учні </w:t>
            </w:r>
            <w:r>
              <w:rPr>
                <w:rFonts w:ascii="Times New Roman" w:hAnsi="Times New Roman"/>
                <w:bCs/>
                <w:sz w:val="20"/>
                <w:szCs w:val="20"/>
              </w:rPr>
              <w:t>1-4</w:t>
            </w:r>
            <w:r w:rsidRPr="00BB1497">
              <w:rPr>
                <w:rFonts w:ascii="Times New Roman" w:hAnsi="Times New Roman"/>
                <w:bCs/>
                <w:sz w:val="20"/>
                <w:szCs w:val="20"/>
              </w:rPr>
              <w:t xml:space="preserve"> класів</w:t>
            </w:r>
          </w:p>
        </w:tc>
        <w:tc>
          <w:tcPr>
            <w:tcW w:w="6882" w:type="dxa"/>
            <w:vMerge w:val="restart"/>
            <w:tcBorders>
              <w:top w:val="single" w:sz="4" w:space="0" w:color="auto"/>
              <w:left w:val="single" w:sz="4" w:space="0" w:color="auto"/>
              <w:bottom w:val="single" w:sz="4" w:space="0" w:color="auto"/>
              <w:right w:val="single" w:sz="4" w:space="0" w:color="auto"/>
            </w:tcBorders>
            <w:vAlign w:val="center"/>
            <w:hideMark/>
          </w:tcPr>
          <w:p w14:paraId="79A347FF" w14:textId="77777777" w:rsidR="005955A3" w:rsidRPr="00BB1497" w:rsidRDefault="005955A3" w:rsidP="00FF2895">
            <w:pPr>
              <w:spacing w:after="0" w:line="240" w:lineRule="auto"/>
              <w:ind w:right="-73"/>
              <w:contextualSpacing/>
              <w:jc w:val="center"/>
              <w:rPr>
                <w:rFonts w:ascii="Times New Roman" w:hAnsi="Times New Roman"/>
                <w:bCs/>
                <w:sz w:val="20"/>
                <w:szCs w:val="20"/>
              </w:rPr>
            </w:pPr>
            <w:r w:rsidRPr="00BB1497">
              <w:rPr>
                <w:rFonts w:ascii="Times New Roman" w:hAnsi="Times New Roman"/>
                <w:sz w:val="20"/>
                <w:szCs w:val="20"/>
              </w:rPr>
              <w:t>учні 5-11 класів, з числа дітей-сиріт, дітей позба</w:t>
            </w:r>
            <w:r>
              <w:rPr>
                <w:rFonts w:ascii="Times New Roman" w:hAnsi="Times New Roman"/>
                <w:sz w:val="20"/>
                <w:szCs w:val="20"/>
              </w:rPr>
              <w:t xml:space="preserve">влених батьківського піклування, </w:t>
            </w:r>
            <w:r w:rsidRPr="00BB1497">
              <w:rPr>
                <w:rFonts w:ascii="Times New Roman" w:hAnsi="Times New Roman"/>
                <w:sz w:val="20"/>
                <w:szCs w:val="20"/>
              </w:rPr>
              <w:t>дітей з особливими освітніми потребами, які навчаються у спеціальних та інклюзивних класах (групах), дітей з інвалідністю;</w:t>
            </w:r>
          </w:p>
          <w:p w14:paraId="080DFDDF" w14:textId="77777777" w:rsidR="005955A3" w:rsidRPr="00BB1497" w:rsidRDefault="005955A3" w:rsidP="00FF2895">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учнів 5-11 класів із сімей, які отримують допомогу відповідно до Закону України «Про державну соціальну допомогу малозабезпеченим сім’ям»;</w:t>
            </w:r>
          </w:p>
          <w:p w14:paraId="1BD10DC9" w14:textId="77777777" w:rsidR="005955A3" w:rsidRPr="00BB1497" w:rsidRDefault="005955A3" w:rsidP="00FF2895">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 xml:space="preserve">учнів 5-11 класів із дітей з числа внутрішньо переміщених осіб, </w:t>
            </w:r>
            <w:r>
              <w:rPr>
                <w:rFonts w:ascii="Times New Roman" w:hAnsi="Times New Roman"/>
                <w:sz w:val="20"/>
                <w:szCs w:val="20"/>
              </w:rPr>
              <w:t xml:space="preserve">чи </w:t>
            </w:r>
            <w:r w:rsidRPr="00BB1497">
              <w:rPr>
                <w:rFonts w:ascii="Times New Roman" w:hAnsi="Times New Roman"/>
                <w:sz w:val="20"/>
                <w:szCs w:val="20"/>
              </w:rPr>
              <w:t>дітей, які мають статус дитини, яка постраждала внаслідок воєнних дій і збройних конфліктів</w:t>
            </w:r>
            <w:r>
              <w:rPr>
                <w:rFonts w:ascii="Times New Roman" w:hAnsi="Times New Roman"/>
                <w:sz w:val="20"/>
                <w:szCs w:val="20"/>
              </w:rPr>
              <w:t xml:space="preserve"> згідно із Законом України «Про забезпечення прав і свобод внутрішньо переміщених осіб»</w:t>
            </w:r>
            <w:r w:rsidRPr="00BB1497">
              <w:rPr>
                <w:rFonts w:ascii="Times New Roman" w:hAnsi="Times New Roman"/>
                <w:sz w:val="20"/>
                <w:szCs w:val="20"/>
              </w:rPr>
              <w:t>;</w:t>
            </w:r>
          </w:p>
          <w:p w14:paraId="3E0A8D38" w14:textId="77777777" w:rsidR="005955A3" w:rsidRPr="00BB1497" w:rsidRDefault="005955A3" w:rsidP="00FF2895">
            <w:pPr>
              <w:spacing w:after="0" w:line="240" w:lineRule="auto"/>
              <w:ind w:right="-73"/>
              <w:contextualSpacing/>
              <w:jc w:val="center"/>
              <w:rPr>
                <w:rFonts w:ascii="Times New Roman" w:hAnsi="Times New Roman"/>
                <w:bCs/>
                <w:sz w:val="20"/>
                <w:szCs w:val="20"/>
              </w:rPr>
            </w:pPr>
            <w:r w:rsidRPr="00BB1497">
              <w:rPr>
                <w:rFonts w:ascii="Times New Roman" w:hAnsi="Times New Roman"/>
                <w:sz w:val="20"/>
                <w:szCs w:val="20"/>
              </w:rPr>
              <w:t>учнів 5-11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35D875D6" w14:textId="77777777" w:rsidR="005955A3" w:rsidRPr="00BB1497" w:rsidRDefault="005955A3" w:rsidP="00FF2895">
            <w:pPr>
              <w:spacing w:after="0" w:line="240" w:lineRule="auto"/>
              <w:ind w:right="-73"/>
              <w:contextualSpacing/>
              <w:jc w:val="center"/>
              <w:rPr>
                <w:rFonts w:ascii="Times New Roman" w:hAnsi="Times New Roman"/>
                <w:bCs/>
                <w:sz w:val="20"/>
                <w:szCs w:val="20"/>
              </w:rPr>
            </w:pPr>
            <w:r w:rsidRPr="00BB1497">
              <w:rPr>
                <w:rFonts w:ascii="Times New Roman" w:hAnsi="Times New Roman"/>
                <w:sz w:val="20"/>
                <w:szCs w:val="20"/>
              </w:rPr>
              <w:t>учнів 5-11 класів, дітей з числа учасників Революції Гідності, які отримали поранення та/або загинули на Майдані</w:t>
            </w:r>
            <w:r>
              <w:rPr>
                <w:rFonts w:ascii="Times New Roman" w:hAnsi="Times New Roman"/>
                <w:sz w:val="20"/>
                <w:szCs w:val="20"/>
              </w:rPr>
              <w:t>;</w:t>
            </w:r>
          </w:p>
          <w:p w14:paraId="4C2D5A13" w14:textId="77777777" w:rsidR="005955A3" w:rsidRDefault="005955A3" w:rsidP="00FF2895">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учнів 5-11 класів із дітей з числа осіб, визначених у статтях 10 та 10¹ Закону України «Про статус ветеранів війни, гарантії їх соціального захисту»</w:t>
            </w:r>
          </w:p>
          <w:p w14:paraId="02E561C0" w14:textId="77777777" w:rsidR="005955A3" w:rsidRPr="00BB1497" w:rsidRDefault="005955A3" w:rsidP="00FF2895">
            <w:pPr>
              <w:spacing w:after="0" w:line="240" w:lineRule="auto"/>
              <w:ind w:right="-73"/>
              <w:contextualSpacing/>
              <w:jc w:val="center"/>
              <w:rPr>
                <w:rFonts w:ascii="Times New Roman" w:hAnsi="Times New Roman"/>
                <w:b/>
                <w:sz w:val="20"/>
                <w:szCs w:val="20"/>
              </w:rPr>
            </w:pPr>
            <w:r w:rsidRPr="00BB1497">
              <w:rPr>
                <w:rFonts w:ascii="Times New Roman" w:hAnsi="Times New Roman"/>
                <w:sz w:val="20"/>
                <w:szCs w:val="20"/>
              </w:rPr>
              <w:t>учнів 5-11 класів із дітей з числа осіб, визначених у</w:t>
            </w:r>
            <w:r>
              <w:rPr>
                <w:rFonts w:ascii="Times New Roman" w:hAnsi="Times New Roman"/>
                <w:sz w:val="20"/>
                <w:szCs w:val="20"/>
              </w:rPr>
              <w:t xml:space="preserve"> п. 11 ч.1 ст.30 Закону України «Про статус і соціальний захист громадян, які постраждали внаслідок Чорнобильської катастрофи»</w:t>
            </w:r>
          </w:p>
        </w:tc>
      </w:tr>
      <w:tr w:rsidR="005955A3" w:rsidRPr="0079204B" w14:paraId="27504915" w14:textId="77777777" w:rsidTr="00FF2895">
        <w:trPr>
          <w:trHeight w:val="1277"/>
          <w:jc w:val="center"/>
        </w:trPr>
        <w:tc>
          <w:tcPr>
            <w:tcW w:w="1390" w:type="dxa"/>
            <w:vMerge/>
            <w:tcBorders>
              <w:top w:val="single" w:sz="4" w:space="0" w:color="auto"/>
              <w:left w:val="single" w:sz="4" w:space="0" w:color="auto"/>
              <w:bottom w:val="single" w:sz="4" w:space="0" w:color="auto"/>
              <w:right w:val="single" w:sz="4" w:space="0" w:color="auto"/>
            </w:tcBorders>
            <w:vAlign w:val="center"/>
            <w:hideMark/>
          </w:tcPr>
          <w:p w14:paraId="1C12606F" w14:textId="77777777" w:rsidR="005955A3" w:rsidRPr="001975F8" w:rsidRDefault="005955A3" w:rsidP="00FF2895">
            <w:pPr>
              <w:spacing w:after="0" w:line="240" w:lineRule="auto"/>
              <w:ind w:right="-73"/>
              <w:contextualSpacing/>
              <w:jc w:val="center"/>
              <w:rPr>
                <w:rFonts w:ascii="Times New Roman" w:hAnsi="Times New Roman"/>
                <w:sz w:val="20"/>
                <w:szCs w:val="20"/>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80A3235" w14:textId="77777777" w:rsidR="005955A3" w:rsidRPr="00BB1497" w:rsidRDefault="005955A3" w:rsidP="00FF2895">
            <w:pPr>
              <w:spacing w:after="0" w:line="240" w:lineRule="auto"/>
              <w:ind w:right="-73"/>
              <w:contextualSpacing/>
              <w:jc w:val="center"/>
              <w:rPr>
                <w:rFonts w:ascii="Times New Roman" w:hAnsi="Times New Roman"/>
                <w:b/>
                <w:sz w:val="20"/>
                <w:szCs w:val="20"/>
              </w:rPr>
            </w:pPr>
          </w:p>
        </w:tc>
        <w:tc>
          <w:tcPr>
            <w:tcW w:w="6882" w:type="dxa"/>
            <w:vMerge/>
            <w:tcBorders>
              <w:top w:val="single" w:sz="4" w:space="0" w:color="auto"/>
              <w:left w:val="single" w:sz="4" w:space="0" w:color="auto"/>
              <w:bottom w:val="single" w:sz="4" w:space="0" w:color="auto"/>
              <w:right w:val="single" w:sz="4" w:space="0" w:color="auto"/>
            </w:tcBorders>
            <w:vAlign w:val="center"/>
            <w:hideMark/>
          </w:tcPr>
          <w:p w14:paraId="0A34D15B" w14:textId="77777777" w:rsidR="005955A3" w:rsidRPr="00BB1497" w:rsidRDefault="005955A3" w:rsidP="00FF2895">
            <w:pPr>
              <w:spacing w:after="0" w:line="240" w:lineRule="auto"/>
              <w:ind w:right="-73"/>
              <w:contextualSpacing/>
              <w:jc w:val="center"/>
              <w:rPr>
                <w:rFonts w:ascii="Times New Roman" w:hAnsi="Times New Roman"/>
                <w:b/>
                <w:sz w:val="20"/>
                <w:szCs w:val="20"/>
              </w:rPr>
            </w:pPr>
          </w:p>
        </w:tc>
      </w:tr>
      <w:tr w:rsidR="005955A3" w:rsidRPr="00BB1497" w14:paraId="7C25D1D9" w14:textId="77777777" w:rsidTr="00FF2895">
        <w:trPr>
          <w:trHeight w:val="427"/>
          <w:jc w:val="center"/>
        </w:trPr>
        <w:tc>
          <w:tcPr>
            <w:tcW w:w="1390" w:type="dxa"/>
            <w:tcBorders>
              <w:top w:val="single" w:sz="4" w:space="0" w:color="auto"/>
              <w:left w:val="single" w:sz="4" w:space="0" w:color="auto"/>
              <w:bottom w:val="single" w:sz="4" w:space="0" w:color="auto"/>
              <w:right w:val="single" w:sz="4" w:space="0" w:color="auto"/>
            </w:tcBorders>
          </w:tcPr>
          <w:p w14:paraId="4E1066DF" w14:textId="77777777" w:rsidR="005955A3" w:rsidRPr="004807F8" w:rsidRDefault="005955A3" w:rsidP="00FF2895">
            <w:pPr>
              <w:spacing w:after="0" w:line="240" w:lineRule="auto"/>
              <w:ind w:right="-73"/>
              <w:contextualSpacing/>
              <w:jc w:val="both"/>
              <w:rPr>
                <w:rFonts w:ascii="Times New Roman" w:hAnsi="Times New Roman"/>
                <w:bCs/>
                <w:sz w:val="20"/>
                <w:szCs w:val="20"/>
              </w:rPr>
            </w:pPr>
            <w:proofErr w:type="spellStart"/>
            <w:r>
              <w:rPr>
                <w:rFonts w:ascii="Times New Roman" w:hAnsi="Times New Roman"/>
                <w:bCs/>
                <w:sz w:val="20"/>
                <w:szCs w:val="20"/>
              </w:rPr>
              <w:t>Солуківський</w:t>
            </w:r>
            <w:proofErr w:type="spellEnd"/>
            <w:r>
              <w:rPr>
                <w:rFonts w:ascii="Times New Roman" w:hAnsi="Times New Roman"/>
                <w:bCs/>
                <w:sz w:val="20"/>
                <w:szCs w:val="20"/>
              </w:rPr>
              <w:t xml:space="preserve"> ліцей</w:t>
            </w:r>
          </w:p>
        </w:tc>
        <w:tc>
          <w:tcPr>
            <w:tcW w:w="1204" w:type="dxa"/>
            <w:tcBorders>
              <w:top w:val="single" w:sz="4" w:space="0" w:color="auto"/>
              <w:left w:val="single" w:sz="4" w:space="0" w:color="auto"/>
              <w:bottom w:val="single" w:sz="4" w:space="0" w:color="auto"/>
              <w:right w:val="single" w:sz="4" w:space="0" w:color="auto"/>
            </w:tcBorders>
            <w:vAlign w:val="center"/>
          </w:tcPr>
          <w:p w14:paraId="66475459" w14:textId="77777777" w:rsidR="005955A3" w:rsidRPr="00470BD5" w:rsidRDefault="005955A3" w:rsidP="00FF2895">
            <w:pPr>
              <w:spacing w:after="0" w:line="240" w:lineRule="auto"/>
              <w:ind w:right="-73"/>
              <w:contextualSpacing/>
              <w:jc w:val="center"/>
              <w:rPr>
                <w:rFonts w:ascii="Times New Roman" w:hAnsi="Times New Roman"/>
                <w:sz w:val="20"/>
                <w:szCs w:val="20"/>
              </w:rPr>
            </w:pPr>
            <w:r>
              <w:rPr>
                <w:rFonts w:ascii="Times New Roman" w:hAnsi="Times New Roman"/>
                <w:sz w:val="20"/>
                <w:szCs w:val="20"/>
              </w:rPr>
              <w:t>42</w:t>
            </w:r>
          </w:p>
        </w:tc>
        <w:tc>
          <w:tcPr>
            <w:tcW w:w="6882" w:type="dxa"/>
            <w:tcBorders>
              <w:top w:val="single" w:sz="4" w:space="0" w:color="auto"/>
              <w:left w:val="single" w:sz="4" w:space="0" w:color="auto"/>
              <w:bottom w:val="single" w:sz="4" w:space="0" w:color="auto"/>
              <w:right w:val="single" w:sz="4" w:space="0" w:color="auto"/>
            </w:tcBorders>
            <w:vAlign w:val="center"/>
          </w:tcPr>
          <w:p w14:paraId="597BC448" w14:textId="77777777" w:rsidR="005955A3" w:rsidRPr="00470BD5" w:rsidRDefault="005955A3" w:rsidP="00FF2895">
            <w:pPr>
              <w:spacing w:after="0" w:line="240" w:lineRule="auto"/>
              <w:ind w:right="-73"/>
              <w:contextualSpacing/>
              <w:jc w:val="center"/>
              <w:rPr>
                <w:rFonts w:ascii="Times New Roman" w:hAnsi="Times New Roman"/>
                <w:sz w:val="20"/>
                <w:szCs w:val="20"/>
              </w:rPr>
            </w:pPr>
            <w:r>
              <w:rPr>
                <w:rFonts w:ascii="Times New Roman" w:hAnsi="Times New Roman"/>
                <w:sz w:val="20"/>
                <w:szCs w:val="20"/>
              </w:rPr>
              <w:t>24</w:t>
            </w:r>
          </w:p>
        </w:tc>
      </w:tr>
    </w:tbl>
    <w:p w14:paraId="51F06DEA" w14:textId="77777777" w:rsidR="005955A3" w:rsidRPr="00BB1497" w:rsidRDefault="005955A3" w:rsidP="005955A3">
      <w:pPr>
        <w:spacing w:after="0" w:line="240" w:lineRule="auto"/>
        <w:ind w:right="-73"/>
        <w:contextualSpacing/>
        <w:jc w:val="both"/>
        <w:rPr>
          <w:rFonts w:ascii="Times New Roman" w:hAnsi="Times New Roman"/>
          <w:u w:val="single"/>
        </w:rPr>
      </w:pPr>
    </w:p>
    <w:p w14:paraId="463B56B3" w14:textId="77777777" w:rsidR="00E57987" w:rsidRDefault="00E57987" w:rsidP="00E57987">
      <w:pPr>
        <w:shd w:val="clear" w:color="auto" w:fill="FFFFFF"/>
        <w:spacing w:after="0" w:line="240" w:lineRule="auto"/>
        <w:ind w:firstLine="426"/>
        <w:jc w:val="both"/>
        <w:rPr>
          <w:rFonts w:ascii="Times New Roman" w:hAnsi="Times New Roman"/>
          <w:b/>
          <w:bCs/>
          <w:color w:val="000000"/>
          <w:sz w:val="24"/>
          <w:szCs w:val="24"/>
          <w:lang w:val="ru-RU"/>
        </w:rPr>
      </w:pPr>
      <w:r>
        <w:rPr>
          <w:rFonts w:ascii="Times New Roman" w:hAnsi="Times New Roman"/>
          <w:b/>
          <w:bCs/>
          <w:color w:val="000000"/>
          <w:sz w:val="24"/>
          <w:szCs w:val="24"/>
        </w:rPr>
        <w:t>Вимоги до якісних характеристик:</w:t>
      </w:r>
    </w:p>
    <w:p w14:paraId="6D79E4CB"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14:paraId="784B42CB"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7A4E5A1B"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14:paraId="2AE3C176"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w:t>
      </w:r>
      <w:r>
        <w:rPr>
          <w:rFonts w:ascii="Times New Roman" w:hAnsi="Times New Roman"/>
          <w:sz w:val="24"/>
          <w:szCs w:val="24"/>
        </w:rPr>
        <w:lastRenderedPageBreak/>
        <w:t>лікувального харчування, тому можливі зміни в кількості дітей в кожній віковій групі та потребі у дієтичному та лікувальному харчуванні.</w:t>
      </w:r>
    </w:p>
    <w:p w14:paraId="7E8184E2"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 xml:space="preserve">Організація харчування учнів загальноосвітніх закладів проводиться щоденно під час навчального періоду. Учасник має врахувати та суворо дотримуватися графіку харчування дітей визначеного керівником закладу. </w:t>
      </w:r>
    </w:p>
    <w:p w14:paraId="49D3DB12"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здійснюється Учасником відповідно до щоденних меню. Складання щоденних меню здійснюється на підставі примірного чотиритижневого сезонного меню, яке погоджується з територіальним органом </w:t>
      </w:r>
      <w:proofErr w:type="spellStart"/>
      <w:r>
        <w:rPr>
          <w:rFonts w:ascii="Times New Roman" w:hAnsi="Times New Roman"/>
          <w:sz w:val="24"/>
          <w:szCs w:val="24"/>
        </w:rPr>
        <w:t>Держпродспоживслужби</w:t>
      </w:r>
      <w:proofErr w:type="spellEnd"/>
      <w:r>
        <w:rPr>
          <w:rFonts w:ascii="Times New Roman" w:hAnsi="Times New Roman"/>
          <w:sz w:val="24"/>
          <w:szCs w:val="24"/>
        </w:rPr>
        <w:t xml:space="preserve"> відповідно до чинного законодавства України</w:t>
      </w:r>
    </w:p>
    <w:p w14:paraId="5F881CE0" w14:textId="77777777" w:rsidR="00E57987" w:rsidRDefault="00E57987" w:rsidP="00E57987">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03C8A754" w14:textId="77777777" w:rsidR="00E57987" w:rsidRDefault="00E57987" w:rsidP="00E57987">
      <w:pPr>
        <w:shd w:val="clear" w:color="auto" w:fill="FFFFFF"/>
        <w:spacing w:after="0" w:line="240" w:lineRule="auto"/>
        <w:ind w:firstLine="426"/>
        <w:jc w:val="both"/>
        <w:rPr>
          <w:rFonts w:ascii="Times New Roman" w:hAnsi="Times New Roman"/>
          <w:color w:val="000000"/>
          <w:sz w:val="24"/>
          <w:szCs w:val="24"/>
          <w:lang w:val="ru-RU"/>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43C7EED9" w14:textId="77777777" w:rsidR="00E57987" w:rsidRDefault="00E57987" w:rsidP="00E57987">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6822D08C"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1AA78346"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2763C3F0" w14:textId="77777777" w:rsidR="00E57987" w:rsidRDefault="00E57987" w:rsidP="00E57987">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396087CF"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14:paraId="4746DDD3"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Pr>
          <w:rFonts w:ascii="Times New Roman" w:hAnsi="Times New Roman"/>
          <w:sz w:val="24"/>
          <w:szCs w:val="24"/>
        </w:rPr>
        <w:t>інвентаря</w:t>
      </w:r>
      <w:proofErr w:type="spellEnd"/>
      <w:r>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прання санітарного одягу, вживати заходи щодо забезпечення дотримання правил пожежної безпеки.</w:t>
      </w:r>
    </w:p>
    <w:p w14:paraId="04B8C864"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3FEC448C" w14:textId="77777777" w:rsidR="00E57987" w:rsidRDefault="00E57987" w:rsidP="00E57987">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660E8CBE"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573A45B7"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71915E83"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70E3AA0B" w14:textId="77777777" w:rsidR="00E57987" w:rsidRDefault="00E57987" w:rsidP="00E57987">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68FF5BE8"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 xml:space="preserve">Учасник повинен надати замовнику послуги, якість яких відповідає наступним нормативним документам: </w:t>
      </w:r>
    </w:p>
    <w:p w14:paraId="2775D37C"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 (зі змінами).</w:t>
      </w:r>
    </w:p>
    <w:p w14:paraId="6E3F0DB7" w14:textId="77777777" w:rsidR="00E57987" w:rsidRDefault="00E57987" w:rsidP="00E57987">
      <w:pPr>
        <w:spacing w:after="0" w:line="240" w:lineRule="auto"/>
        <w:ind w:firstLine="426"/>
        <w:jc w:val="both"/>
        <w:rPr>
          <w:rFonts w:ascii="Times New Roman" w:hAnsi="Times New Roman"/>
          <w:sz w:val="24"/>
          <w:szCs w:val="24"/>
          <w:lang w:val="ru-RU"/>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03FE253D"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47E73D19"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0D1FBACE"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6AF755D9" w14:textId="77777777" w:rsidR="00E57987" w:rsidRDefault="00E57987" w:rsidP="007A57A0">
      <w:pPr>
        <w:shd w:val="clear" w:color="auto" w:fill="FFFFFF"/>
        <w:spacing w:after="0" w:line="240" w:lineRule="auto"/>
        <w:jc w:val="both"/>
        <w:rPr>
          <w:rFonts w:ascii="Times New Roman" w:eastAsia="Times New Roman" w:hAnsi="Times New Roman" w:cs="Times New Roman"/>
          <w:b/>
          <w:sz w:val="24"/>
          <w:szCs w:val="24"/>
          <w:u w:val="single"/>
          <w:bdr w:val="none" w:sz="0" w:space="0" w:color="auto" w:frame="1"/>
          <w:lang w:eastAsia="uk-UA"/>
        </w:rPr>
      </w:pPr>
    </w:p>
    <w:p w14:paraId="77D5DB83" w14:textId="77777777" w:rsidR="00E57987" w:rsidRDefault="008F1390" w:rsidP="00E57987">
      <w:pPr>
        <w:shd w:val="clear" w:color="auto" w:fill="FFFFFF"/>
        <w:spacing w:after="0" w:line="240" w:lineRule="auto"/>
        <w:jc w:val="both"/>
        <w:rPr>
          <w:rFonts w:ascii="Times New Roman" w:hAnsi="Times New Roman"/>
          <w:sz w:val="24"/>
          <w:szCs w:val="24"/>
          <w:bdr w:val="none" w:sz="0" w:space="0" w:color="auto" w:frame="1"/>
          <w:lang w:eastAsia="uk-UA"/>
        </w:rPr>
      </w:pPr>
      <w:r w:rsidRPr="008F1390">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00E57987" w:rsidRPr="00E57987">
        <w:rPr>
          <w:rFonts w:ascii="Times New Roman" w:eastAsia="Times New Roman" w:hAnsi="Times New Roman" w:cs="Times New Roman"/>
          <w:b/>
          <w:sz w:val="24"/>
          <w:szCs w:val="24"/>
          <w:bdr w:val="none" w:sz="0" w:space="0" w:color="auto" w:frame="1"/>
          <w:lang w:eastAsia="uk-UA"/>
        </w:rPr>
        <w:t xml:space="preserve"> </w:t>
      </w:r>
      <w:r w:rsidR="00E57987">
        <w:rPr>
          <w:rFonts w:ascii="Times New Roman" w:hAnsi="Times New Roman"/>
          <w:sz w:val="24"/>
          <w:szCs w:val="24"/>
          <w:bdr w:val="none" w:sz="0" w:space="0" w:color="auto" w:frame="1"/>
          <w:lang w:eastAsia="uk-UA"/>
        </w:rPr>
        <w:t xml:space="preserve">визначений відповідно до рішення </w:t>
      </w:r>
      <w:r w:rsidR="00E57987">
        <w:rPr>
          <w:rFonts w:ascii="Times New Roman" w:hAnsi="Times New Roman"/>
          <w:sz w:val="24"/>
          <w:szCs w:val="24"/>
        </w:rPr>
        <w:t xml:space="preserve">сесії </w:t>
      </w:r>
      <w:proofErr w:type="spellStart"/>
      <w:r w:rsidR="00E57987">
        <w:rPr>
          <w:rFonts w:ascii="Times New Roman" w:hAnsi="Times New Roman"/>
          <w:sz w:val="24"/>
          <w:szCs w:val="24"/>
        </w:rPr>
        <w:t>Долинської</w:t>
      </w:r>
      <w:proofErr w:type="spellEnd"/>
      <w:r w:rsidR="00E57987">
        <w:rPr>
          <w:rFonts w:ascii="Times New Roman" w:hAnsi="Times New Roman"/>
          <w:sz w:val="24"/>
          <w:szCs w:val="24"/>
        </w:rPr>
        <w:t xml:space="preserve"> міської ради від 23.12.2024 № 3029-51/2024 «Про бюджет </w:t>
      </w:r>
      <w:proofErr w:type="spellStart"/>
      <w:r w:rsidR="00E57987">
        <w:rPr>
          <w:rFonts w:ascii="Times New Roman" w:hAnsi="Times New Roman"/>
          <w:sz w:val="24"/>
          <w:szCs w:val="24"/>
        </w:rPr>
        <w:t>Долинської</w:t>
      </w:r>
      <w:proofErr w:type="spellEnd"/>
      <w:r w:rsidR="00E57987">
        <w:rPr>
          <w:rFonts w:ascii="Times New Roman" w:hAnsi="Times New Roman"/>
          <w:sz w:val="24"/>
          <w:szCs w:val="24"/>
        </w:rPr>
        <w:t xml:space="preserve"> територіальної громади на 2025 рік зі змінами»</w:t>
      </w:r>
      <w:r w:rsidR="00E57987">
        <w:rPr>
          <w:rFonts w:ascii="Times New Roman" w:hAnsi="Times New Roman"/>
          <w:sz w:val="24"/>
          <w:szCs w:val="24"/>
          <w:bdr w:val="none" w:sz="0" w:space="0" w:color="auto" w:frame="1"/>
          <w:lang w:eastAsia="uk-UA"/>
        </w:rPr>
        <w:t xml:space="preserve"> за КЕКВ 2230 з урахуванням потреби замовника у відповідних послугах.</w:t>
      </w:r>
    </w:p>
    <w:p w14:paraId="798EFD3F" w14:textId="77777777" w:rsidR="007A57A0" w:rsidRPr="008F1390" w:rsidRDefault="007A57A0"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1BBE56EB" w:rsidR="009B37AB" w:rsidRDefault="009B37AB" w:rsidP="008F1390">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w:t>
      </w:r>
      <w:r w:rsidRPr="005C7371">
        <w:rPr>
          <w:rFonts w:ascii="Times New Roman" w:hAnsi="Times New Roman" w:cs="Times New Roman"/>
          <w:sz w:val="24"/>
          <w:szCs w:val="24"/>
        </w:rPr>
        <w:t xml:space="preserve">, </w:t>
      </w:r>
      <w:r w:rsidR="005065C2">
        <w:rPr>
          <w:rFonts w:ascii="Times New Roman" w:hAnsi="Times New Roman" w:cs="Times New Roman"/>
          <w:sz w:val="24"/>
          <w:szCs w:val="24"/>
        </w:rPr>
        <w:t xml:space="preserve">граничної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r w:rsidRPr="00CE5D6E">
        <w:rPr>
          <w:rFonts w:ascii="Times New Roman" w:hAnsi="Times New Roman" w:cs="Times New Roman"/>
          <w:sz w:val="24"/>
          <w:szCs w:val="24"/>
        </w:rPr>
        <w:t xml:space="preserve">Долинської міської ради від </w:t>
      </w:r>
      <w:r w:rsidR="008F1390" w:rsidRPr="008F1390">
        <w:rPr>
          <w:rFonts w:ascii="Times New Roman" w:hAnsi="Times New Roman" w:cs="Times New Roman"/>
          <w:sz w:val="24"/>
          <w:szCs w:val="24"/>
        </w:rPr>
        <w:t>13.12.2024 № 2993-50/2024</w:t>
      </w:r>
      <w:r w:rsidRPr="00CE5D6E">
        <w:rPr>
          <w:rFonts w:ascii="Times New Roman" w:hAnsi="Times New Roman" w:cs="Times New Roman"/>
          <w:sz w:val="24"/>
          <w:szCs w:val="24"/>
        </w:rPr>
        <w:t xml:space="preserve"> «</w:t>
      </w:r>
      <w:r w:rsidR="008F1390" w:rsidRPr="008F1390">
        <w:rPr>
          <w:rFonts w:ascii="Times New Roman" w:hAnsi="Times New Roman" w:cs="Times New Roman"/>
          <w:sz w:val="24"/>
          <w:szCs w:val="24"/>
        </w:rPr>
        <w:t>Про встановлення вартості безоплатного</w:t>
      </w:r>
      <w:r w:rsidR="008F1390">
        <w:rPr>
          <w:rFonts w:ascii="Times New Roman" w:hAnsi="Times New Roman" w:cs="Times New Roman"/>
          <w:sz w:val="24"/>
          <w:szCs w:val="24"/>
        </w:rPr>
        <w:t xml:space="preserve"> </w:t>
      </w:r>
      <w:r w:rsidR="008F1390" w:rsidRPr="008F1390">
        <w:rPr>
          <w:rFonts w:ascii="Times New Roman" w:hAnsi="Times New Roman" w:cs="Times New Roman"/>
          <w:sz w:val="24"/>
          <w:szCs w:val="24"/>
        </w:rPr>
        <w:t>гарячого харчування учнів, вихованців</w:t>
      </w:r>
      <w:r w:rsidR="008F1390">
        <w:rPr>
          <w:rFonts w:ascii="Times New Roman" w:hAnsi="Times New Roman" w:cs="Times New Roman"/>
          <w:sz w:val="24"/>
          <w:szCs w:val="24"/>
        </w:rPr>
        <w:t xml:space="preserve"> </w:t>
      </w:r>
      <w:r w:rsidR="008F1390" w:rsidRPr="008F1390">
        <w:rPr>
          <w:rFonts w:ascii="Times New Roman" w:hAnsi="Times New Roman" w:cs="Times New Roman"/>
          <w:sz w:val="24"/>
          <w:szCs w:val="24"/>
        </w:rPr>
        <w:t>у закладах освіти Долинської міської ради</w:t>
      </w:r>
      <w:r w:rsidR="008F1390">
        <w:rPr>
          <w:rFonts w:ascii="Times New Roman" w:hAnsi="Times New Roman" w:cs="Times New Roman"/>
          <w:sz w:val="24"/>
          <w:szCs w:val="24"/>
        </w:rPr>
        <w:t xml:space="preserve"> </w:t>
      </w:r>
      <w:r w:rsidR="008F1390" w:rsidRPr="008F1390">
        <w:rPr>
          <w:rFonts w:ascii="Times New Roman" w:hAnsi="Times New Roman" w:cs="Times New Roman"/>
          <w:sz w:val="24"/>
          <w:szCs w:val="24"/>
        </w:rPr>
        <w:t>та встановлення батьківської плати за гаряче</w:t>
      </w:r>
      <w:r w:rsidR="008F1390">
        <w:rPr>
          <w:rFonts w:ascii="Times New Roman" w:hAnsi="Times New Roman" w:cs="Times New Roman"/>
          <w:sz w:val="24"/>
          <w:szCs w:val="24"/>
        </w:rPr>
        <w:t xml:space="preserve"> </w:t>
      </w:r>
      <w:r w:rsidR="008F1390" w:rsidRPr="008F1390">
        <w:rPr>
          <w:rFonts w:ascii="Times New Roman" w:hAnsi="Times New Roman" w:cs="Times New Roman"/>
          <w:sz w:val="24"/>
          <w:szCs w:val="24"/>
        </w:rPr>
        <w:t>харчування у 2025 році</w:t>
      </w:r>
      <w:r w:rsidRPr="000B1ADE">
        <w:rPr>
          <w:rFonts w:ascii="Times New Roman" w:hAnsi="Times New Roman" w:cs="Times New Roman"/>
          <w:sz w:val="24"/>
          <w:szCs w:val="24"/>
        </w:rPr>
        <w:t>».</w:t>
      </w:r>
    </w:p>
    <w:p w14:paraId="2240AB12" w14:textId="7CFC429F" w:rsidR="00C64EA4" w:rsidRDefault="00D731E2" w:rsidP="005C7371">
      <w:pPr>
        <w:pStyle w:val="a3"/>
        <w:shd w:val="clear" w:color="auto" w:fill="FFFFFF"/>
        <w:jc w:val="both"/>
      </w:pPr>
      <w:r w:rsidRPr="005C7371">
        <w:t xml:space="preserve">Очікувана вартість закупівлі – </w:t>
      </w:r>
      <w:r w:rsidR="005955A3">
        <w:t>83 590</w:t>
      </w:r>
      <w:r w:rsidR="007A0DBA" w:rsidRPr="007A0DBA">
        <w:t>,00</w:t>
      </w:r>
      <w:bookmarkStart w:id="0" w:name="_GoBack"/>
      <w:bookmarkEnd w:id="0"/>
      <w:r w:rsidR="00087C67" w:rsidRPr="00087C67">
        <w:rPr>
          <w:lang w:val="ru-RU"/>
        </w:rPr>
        <w:t xml:space="preserve"> </w:t>
      </w:r>
      <w:r w:rsidRPr="005C7371">
        <w:t xml:space="preserve">грн. </w:t>
      </w:r>
      <w:r w:rsidR="005C7371">
        <w:rPr>
          <w:lang w:val="ru-RU"/>
        </w:rPr>
        <w:t>бе</w:t>
      </w:r>
      <w:r w:rsidRPr="005C7371">
        <w:t>з ПДВ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5512C"/>
    <w:rsid w:val="00065E3F"/>
    <w:rsid w:val="00087C67"/>
    <w:rsid w:val="00096405"/>
    <w:rsid w:val="000B1ADE"/>
    <w:rsid w:val="000C7C3F"/>
    <w:rsid w:val="000D052E"/>
    <w:rsid w:val="000D0ABB"/>
    <w:rsid w:val="000E53EC"/>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562F"/>
    <w:rsid w:val="003C60FB"/>
    <w:rsid w:val="003D05A5"/>
    <w:rsid w:val="003E1346"/>
    <w:rsid w:val="00402FA6"/>
    <w:rsid w:val="00454BB5"/>
    <w:rsid w:val="0045624A"/>
    <w:rsid w:val="0047244B"/>
    <w:rsid w:val="00497598"/>
    <w:rsid w:val="004D4914"/>
    <w:rsid w:val="004F47B0"/>
    <w:rsid w:val="005065C2"/>
    <w:rsid w:val="005127C4"/>
    <w:rsid w:val="005502F1"/>
    <w:rsid w:val="00552485"/>
    <w:rsid w:val="005955A3"/>
    <w:rsid w:val="005C7371"/>
    <w:rsid w:val="005E11EC"/>
    <w:rsid w:val="005F6DBA"/>
    <w:rsid w:val="00603AF7"/>
    <w:rsid w:val="00670B95"/>
    <w:rsid w:val="00693C28"/>
    <w:rsid w:val="0069653E"/>
    <w:rsid w:val="006E33E9"/>
    <w:rsid w:val="00702DD8"/>
    <w:rsid w:val="00715A62"/>
    <w:rsid w:val="00721013"/>
    <w:rsid w:val="007A0DBA"/>
    <w:rsid w:val="007A57A0"/>
    <w:rsid w:val="007C46D7"/>
    <w:rsid w:val="007D0B4C"/>
    <w:rsid w:val="007D491E"/>
    <w:rsid w:val="007E1F42"/>
    <w:rsid w:val="007E532C"/>
    <w:rsid w:val="007F19C7"/>
    <w:rsid w:val="00815864"/>
    <w:rsid w:val="008328CA"/>
    <w:rsid w:val="00886A38"/>
    <w:rsid w:val="0089163D"/>
    <w:rsid w:val="00897FD7"/>
    <w:rsid w:val="008C38A4"/>
    <w:rsid w:val="008D4DF5"/>
    <w:rsid w:val="008F1390"/>
    <w:rsid w:val="008F54FF"/>
    <w:rsid w:val="00924C11"/>
    <w:rsid w:val="00936BC0"/>
    <w:rsid w:val="0097668A"/>
    <w:rsid w:val="009B0C7A"/>
    <w:rsid w:val="009B123F"/>
    <w:rsid w:val="009B37AB"/>
    <w:rsid w:val="009C06FB"/>
    <w:rsid w:val="009D3A71"/>
    <w:rsid w:val="009E027C"/>
    <w:rsid w:val="009E47C3"/>
    <w:rsid w:val="00A22D0C"/>
    <w:rsid w:val="00A43FDE"/>
    <w:rsid w:val="00A74774"/>
    <w:rsid w:val="00AA3F58"/>
    <w:rsid w:val="00AA6AFA"/>
    <w:rsid w:val="00AF4A1F"/>
    <w:rsid w:val="00B26F01"/>
    <w:rsid w:val="00B666AC"/>
    <w:rsid w:val="00BA6614"/>
    <w:rsid w:val="00BD65BC"/>
    <w:rsid w:val="00BD776D"/>
    <w:rsid w:val="00BE69E4"/>
    <w:rsid w:val="00C23D9B"/>
    <w:rsid w:val="00C64EA4"/>
    <w:rsid w:val="00C674E2"/>
    <w:rsid w:val="00CD344E"/>
    <w:rsid w:val="00CE5D6E"/>
    <w:rsid w:val="00D06F60"/>
    <w:rsid w:val="00D52EDD"/>
    <w:rsid w:val="00D7059B"/>
    <w:rsid w:val="00D731E2"/>
    <w:rsid w:val="00DE6D90"/>
    <w:rsid w:val="00E250C3"/>
    <w:rsid w:val="00E35377"/>
    <w:rsid w:val="00E44D82"/>
    <w:rsid w:val="00E57987"/>
    <w:rsid w:val="00E73401"/>
    <w:rsid w:val="00E92300"/>
    <w:rsid w:val="00ED1D41"/>
    <w:rsid w:val="00ED367E"/>
    <w:rsid w:val="00EF6A92"/>
    <w:rsid w:val="00F11B85"/>
    <w:rsid w:val="00F247B9"/>
    <w:rsid w:val="00F41027"/>
    <w:rsid w:val="00F42D92"/>
    <w:rsid w:val="00F50EF1"/>
    <w:rsid w:val="00FA31D1"/>
    <w:rsid w:val="00FA57BE"/>
    <w:rsid w:val="00FB020F"/>
    <w:rsid w:val="00FD1083"/>
    <w:rsid w:val="00FE6010"/>
    <w:rsid w:val="00FF4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2190">
      <w:bodyDiv w:val="1"/>
      <w:marLeft w:val="0"/>
      <w:marRight w:val="0"/>
      <w:marTop w:val="0"/>
      <w:marBottom w:val="0"/>
      <w:divBdr>
        <w:top w:val="none" w:sz="0" w:space="0" w:color="auto"/>
        <w:left w:val="none" w:sz="0" w:space="0" w:color="auto"/>
        <w:bottom w:val="none" w:sz="0" w:space="0" w:color="auto"/>
        <w:right w:val="none" w:sz="0" w:space="0" w:color="auto"/>
      </w:divBdr>
    </w:div>
    <w:div w:id="189223137">
      <w:bodyDiv w:val="1"/>
      <w:marLeft w:val="0"/>
      <w:marRight w:val="0"/>
      <w:marTop w:val="0"/>
      <w:marBottom w:val="0"/>
      <w:divBdr>
        <w:top w:val="none" w:sz="0" w:space="0" w:color="auto"/>
        <w:left w:val="none" w:sz="0" w:space="0" w:color="auto"/>
        <w:bottom w:val="none" w:sz="0" w:space="0" w:color="auto"/>
        <w:right w:val="none" w:sz="0" w:space="0" w:color="auto"/>
      </w:divBdr>
    </w:div>
    <w:div w:id="396630191">
      <w:bodyDiv w:val="1"/>
      <w:marLeft w:val="0"/>
      <w:marRight w:val="0"/>
      <w:marTop w:val="0"/>
      <w:marBottom w:val="0"/>
      <w:divBdr>
        <w:top w:val="none" w:sz="0" w:space="0" w:color="auto"/>
        <w:left w:val="none" w:sz="0" w:space="0" w:color="auto"/>
        <w:bottom w:val="none" w:sz="0" w:space="0" w:color="auto"/>
        <w:right w:val="none" w:sz="0" w:space="0" w:color="auto"/>
      </w:divBdr>
    </w:div>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883642693">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35807460">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498961742">
      <w:bodyDiv w:val="1"/>
      <w:marLeft w:val="0"/>
      <w:marRight w:val="0"/>
      <w:marTop w:val="0"/>
      <w:marBottom w:val="0"/>
      <w:divBdr>
        <w:top w:val="none" w:sz="0" w:space="0" w:color="auto"/>
        <w:left w:val="none" w:sz="0" w:space="0" w:color="auto"/>
        <w:bottom w:val="none" w:sz="0" w:space="0" w:color="auto"/>
        <w:right w:val="none" w:sz="0" w:space="0" w:color="auto"/>
      </w:divBdr>
    </w:div>
    <w:div w:id="1560239072">
      <w:bodyDiv w:val="1"/>
      <w:marLeft w:val="0"/>
      <w:marRight w:val="0"/>
      <w:marTop w:val="0"/>
      <w:marBottom w:val="0"/>
      <w:divBdr>
        <w:top w:val="none" w:sz="0" w:space="0" w:color="auto"/>
        <w:left w:val="none" w:sz="0" w:space="0" w:color="auto"/>
        <w:bottom w:val="none" w:sz="0" w:space="0" w:color="auto"/>
        <w:right w:val="none" w:sz="0" w:space="0" w:color="auto"/>
      </w:divBdr>
    </w:div>
    <w:div w:id="1561480864">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1997611074">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6155</Words>
  <Characters>3509</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2021-11-29T13:01:00Z</cp:lastPrinted>
  <dcterms:created xsi:type="dcterms:W3CDTF">2025-11-11T09:03:00Z</dcterms:created>
  <dcterms:modified xsi:type="dcterms:W3CDTF">2025-11-11T09:10:00Z</dcterms:modified>
</cp:coreProperties>
</file>