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AEFF"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08D0E21"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1BAAF99E" w14:textId="77777777" w:rsidR="00070F6F" w:rsidRDefault="002E1CAA" w:rsidP="009A11AD">
      <w:pPr>
        <w:spacing w:after="0" w:line="240" w:lineRule="auto"/>
        <w:ind w:firstLine="709"/>
        <w:contextualSpacing/>
        <w:jc w:val="center"/>
        <w:rPr>
          <w:rFonts w:ascii="Times New Roman" w:hAnsi="Times New Roman"/>
          <w:b/>
          <w:sz w:val="24"/>
          <w:szCs w:val="24"/>
          <w:lang w:eastAsia="ru-RU"/>
        </w:rPr>
      </w:pPr>
      <w:r w:rsidRPr="0030497B">
        <w:rPr>
          <w:rFonts w:ascii="Times New Roman" w:eastAsia="Times New Roman" w:hAnsi="Times New Roman" w:cs="Times New Roman"/>
          <w:b/>
          <w:bCs/>
          <w:sz w:val="24"/>
          <w:szCs w:val="24"/>
          <w:bdr w:val="none" w:sz="0" w:space="0" w:color="auto" w:frame="1"/>
          <w:lang w:eastAsia="uk-UA"/>
        </w:rPr>
        <w:t xml:space="preserve">Предмет закупівлі: </w:t>
      </w:r>
      <w:r w:rsidR="00070F6F" w:rsidRPr="00070F6F">
        <w:rPr>
          <w:rFonts w:ascii="Times New Roman" w:hAnsi="Times New Roman"/>
          <w:b/>
          <w:sz w:val="24"/>
          <w:szCs w:val="24"/>
          <w:lang w:eastAsia="ru-RU"/>
        </w:rPr>
        <w:t xml:space="preserve">Хліб пшеничний </w:t>
      </w:r>
      <w:proofErr w:type="spellStart"/>
      <w:r w:rsidR="00070F6F" w:rsidRPr="00070F6F">
        <w:rPr>
          <w:rFonts w:ascii="Times New Roman" w:hAnsi="Times New Roman"/>
          <w:b/>
          <w:sz w:val="24"/>
          <w:szCs w:val="24"/>
          <w:lang w:eastAsia="ru-RU"/>
        </w:rPr>
        <w:t>цільнозерновий</w:t>
      </w:r>
      <w:proofErr w:type="spellEnd"/>
      <w:r w:rsidR="00070F6F" w:rsidRPr="00070F6F">
        <w:rPr>
          <w:rFonts w:ascii="Times New Roman" w:hAnsi="Times New Roman"/>
          <w:b/>
          <w:sz w:val="24"/>
          <w:szCs w:val="24"/>
          <w:lang w:eastAsia="ru-RU"/>
        </w:rPr>
        <w:t xml:space="preserve">, </w:t>
      </w:r>
    </w:p>
    <w:p w14:paraId="6E63E93E" w14:textId="363EA0C8" w:rsidR="009A11AD" w:rsidRPr="001F0190" w:rsidRDefault="00070F6F" w:rsidP="009A11AD">
      <w:pPr>
        <w:spacing w:after="0" w:line="240" w:lineRule="auto"/>
        <w:ind w:firstLine="709"/>
        <w:contextualSpacing/>
        <w:jc w:val="center"/>
        <w:rPr>
          <w:rFonts w:ascii="Times New Roman" w:hAnsi="Times New Roman"/>
          <w:b/>
          <w:sz w:val="24"/>
          <w:szCs w:val="24"/>
          <w:lang w:eastAsia="ru-RU"/>
        </w:rPr>
      </w:pPr>
      <w:r w:rsidRPr="00070F6F">
        <w:rPr>
          <w:rFonts w:ascii="Times New Roman" w:hAnsi="Times New Roman"/>
          <w:b/>
          <w:sz w:val="24"/>
          <w:szCs w:val="24"/>
          <w:lang w:eastAsia="ru-RU"/>
        </w:rPr>
        <w:t xml:space="preserve">хліб житньо-пшеничний </w:t>
      </w:r>
      <w:proofErr w:type="spellStart"/>
      <w:r w:rsidRPr="00070F6F">
        <w:rPr>
          <w:rFonts w:ascii="Times New Roman" w:hAnsi="Times New Roman"/>
          <w:b/>
          <w:sz w:val="24"/>
          <w:szCs w:val="24"/>
          <w:lang w:eastAsia="ru-RU"/>
        </w:rPr>
        <w:t>цільнозерновий</w:t>
      </w:r>
      <w:proofErr w:type="spellEnd"/>
      <w:r w:rsidRPr="00070F6F">
        <w:rPr>
          <w:rFonts w:ascii="Times New Roman" w:hAnsi="Times New Roman"/>
          <w:b/>
          <w:sz w:val="24"/>
          <w:szCs w:val="24"/>
          <w:lang w:eastAsia="ru-RU"/>
        </w:rPr>
        <w:t>, хліб пшеничний</w:t>
      </w:r>
      <w:r w:rsidR="009A11AD" w:rsidRPr="001F0190">
        <w:rPr>
          <w:rFonts w:ascii="Times New Roman" w:hAnsi="Times New Roman"/>
          <w:b/>
          <w:sz w:val="24"/>
          <w:szCs w:val="24"/>
          <w:lang w:eastAsia="ru-RU"/>
        </w:rPr>
        <w:t xml:space="preserve"> </w:t>
      </w:r>
    </w:p>
    <w:p w14:paraId="06671353" w14:textId="2876E685" w:rsidR="009A11AD" w:rsidRPr="001F0190" w:rsidRDefault="009A11AD" w:rsidP="00070F6F">
      <w:pPr>
        <w:spacing w:after="0" w:line="240" w:lineRule="auto"/>
        <w:ind w:firstLine="709"/>
        <w:contextualSpacing/>
        <w:jc w:val="center"/>
        <w:rPr>
          <w:rFonts w:ascii="Times New Roman" w:hAnsi="Times New Roman"/>
          <w:b/>
          <w:bCs/>
          <w:sz w:val="24"/>
          <w:szCs w:val="24"/>
        </w:rPr>
      </w:pPr>
      <w:r w:rsidRPr="001F0190">
        <w:rPr>
          <w:rFonts w:ascii="Times New Roman" w:hAnsi="Times New Roman"/>
          <w:b/>
          <w:sz w:val="24"/>
          <w:szCs w:val="24"/>
          <w:lang w:eastAsia="ru-RU"/>
        </w:rPr>
        <w:t xml:space="preserve">ДК 021:2015: </w:t>
      </w:r>
      <w:r w:rsidR="00070F6F" w:rsidRPr="00070F6F">
        <w:rPr>
          <w:rFonts w:ascii="Times New Roman" w:hAnsi="Times New Roman"/>
          <w:b/>
          <w:snapToGrid w:val="0"/>
          <w:sz w:val="24"/>
          <w:szCs w:val="24"/>
        </w:rPr>
        <w:t>15810000-9 – Хлібопродукти, свіжовипечені хлібобулочні та кондитерські вироби (15811100-7 — Хліб)</w:t>
      </w:r>
    </w:p>
    <w:p w14:paraId="3B5CFC78" w14:textId="77777777" w:rsidR="00023275" w:rsidRPr="00000ADE" w:rsidRDefault="00023275" w:rsidP="009A11AD">
      <w:pPr>
        <w:shd w:val="clear" w:color="auto" w:fill="FFFFFF"/>
        <w:spacing w:after="0" w:line="240" w:lineRule="auto"/>
        <w:jc w:val="center"/>
        <w:rPr>
          <w:rFonts w:ascii="Times New Roman" w:hAnsi="Times New Roman"/>
          <w:sz w:val="24"/>
          <w:szCs w:val="24"/>
          <w:highlight w:val="yellow"/>
        </w:rPr>
      </w:pPr>
    </w:p>
    <w:p w14:paraId="794E4C99" w14:textId="1717EE69" w:rsidR="00A36C1C" w:rsidRPr="008243D4" w:rsidRDefault="00A36C1C" w:rsidP="00A36C1C">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Pr="008243D4">
        <w:rPr>
          <w:rFonts w:ascii="Times New Roman" w:eastAsia="Times New Roman" w:hAnsi="Times New Roman" w:cs="Times New Roman"/>
          <w:bCs/>
          <w:sz w:val="24"/>
          <w:szCs w:val="24"/>
          <w:bdr w:val="none" w:sz="0" w:space="0" w:color="auto" w:frame="1"/>
          <w:lang w:eastAsia="uk-UA"/>
        </w:rPr>
        <w:t>відкриті торги</w:t>
      </w:r>
      <w:r>
        <w:rPr>
          <w:rFonts w:ascii="Times New Roman" w:eastAsia="Times New Roman" w:hAnsi="Times New Roman" w:cs="Times New Roman"/>
          <w:b/>
          <w:bCs/>
          <w:sz w:val="24"/>
          <w:szCs w:val="24"/>
          <w:bdr w:val="none" w:sz="0" w:space="0" w:color="auto" w:frame="1"/>
          <w:lang w:eastAsia="uk-UA"/>
        </w:rPr>
        <w:t xml:space="preserve"> </w:t>
      </w:r>
      <w:r w:rsidRPr="008243D4">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r w:rsidR="00E8301F">
        <w:rPr>
          <w:rFonts w:ascii="Times New Roman" w:eastAsia="Times New Roman" w:hAnsi="Times New Roman" w:cs="Times New Roman"/>
          <w:bCs/>
          <w:sz w:val="24"/>
          <w:szCs w:val="24"/>
          <w:bdr w:val="none" w:sz="0" w:space="0" w:color="auto" w:frame="1"/>
          <w:lang w:eastAsia="uk-UA"/>
        </w:rPr>
        <w:t xml:space="preserve"> (із змінами)</w:t>
      </w:r>
      <w:r w:rsidRPr="008243D4">
        <w:rPr>
          <w:rFonts w:ascii="Times New Roman" w:eastAsia="Times New Roman" w:hAnsi="Times New Roman" w:cs="Times New Roman"/>
          <w:bCs/>
          <w:sz w:val="24"/>
          <w:szCs w:val="24"/>
          <w:bdr w:val="none" w:sz="0" w:space="0" w:color="auto" w:frame="1"/>
          <w:lang w:eastAsia="uk-UA"/>
        </w:rPr>
        <w:t>.</w:t>
      </w:r>
    </w:p>
    <w:p w14:paraId="4BDD94F3" w14:textId="77777777" w:rsidR="005F6DBA" w:rsidRDefault="005F6DBA" w:rsidP="00E250C3">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p>
    <w:p w14:paraId="0EA8026D" w14:textId="0BA6941C" w:rsidR="002C40EF"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забезпечення потреб Замовника у закупівлі якісних продуктів для належної організації харчування в закладах </w:t>
      </w:r>
      <w:r w:rsidR="00356F5A" w:rsidRPr="00C23D9B">
        <w:rPr>
          <w:rFonts w:ascii="Times New Roman" w:hAnsi="Times New Roman" w:cs="Times New Roman"/>
          <w:sz w:val="24"/>
          <w:szCs w:val="24"/>
        </w:rPr>
        <w:t xml:space="preserve">дошкільної </w:t>
      </w:r>
      <w:r w:rsidRPr="00C23D9B">
        <w:rPr>
          <w:rFonts w:ascii="Times New Roman" w:hAnsi="Times New Roman" w:cs="Times New Roman"/>
          <w:sz w:val="24"/>
          <w:szCs w:val="24"/>
        </w:rPr>
        <w:t xml:space="preserve">освіти, що підпорядковані управлінню освіти </w:t>
      </w:r>
      <w:r w:rsidR="00356F5A" w:rsidRPr="00C23D9B">
        <w:rPr>
          <w:rFonts w:ascii="Times New Roman" w:hAnsi="Times New Roman" w:cs="Times New Roman"/>
          <w:sz w:val="24"/>
          <w:szCs w:val="24"/>
        </w:rPr>
        <w:t>Долин</w:t>
      </w:r>
      <w:r w:rsidRPr="00C23D9B">
        <w:rPr>
          <w:rFonts w:ascii="Times New Roman" w:hAnsi="Times New Roman" w:cs="Times New Roman"/>
          <w:sz w:val="24"/>
          <w:szCs w:val="24"/>
        </w:rPr>
        <w:t>ської</w:t>
      </w:r>
      <w:r w:rsidR="00356F5A" w:rsidRPr="00C23D9B">
        <w:rPr>
          <w:rFonts w:ascii="Times New Roman" w:hAnsi="Times New Roman" w:cs="Times New Roman"/>
          <w:sz w:val="24"/>
          <w:szCs w:val="24"/>
        </w:rPr>
        <w:t xml:space="preserve"> міської ради Івано-Франківс</w:t>
      </w:r>
      <w:r w:rsidR="003E1346" w:rsidRPr="00C23D9B">
        <w:rPr>
          <w:rFonts w:ascii="Times New Roman" w:hAnsi="Times New Roman" w:cs="Times New Roman"/>
          <w:sz w:val="24"/>
          <w:szCs w:val="24"/>
        </w:rPr>
        <w:t>ької області у 202</w:t>
      </w:r>
      <w:r w:rsidR="00E8301F">
        <w:rPr>
          <w:rFonts w:ascii="Times New Roman" w:hAnsi="Times New Roman" w:cs="Times New Roman"/>
          <w:sz w:val="24"/>
          <w:szCs w:val="24"/>
        </w:rPr>
        <w:t>4</w:t>
      </w:r>
      <w:r w:rsidR="003E1346" w:rsidRPr="00C23D9B">
        <w:rPr>
          <w:rFonts w:ascii="Times New Roman" w:hAnsi="Times New Roman" w:cs="Times New Roman"/>
          <w:sz w:val="24"/>
          <w:szCs w:val="24"/>
        </w:rPr>
        <w:t xml:space="preserve"> році</w:t>
      </w:r>
      <w:r w:rsidR="009A11AD">
        <w:rPr>
          <w:rFonts w:ascii="Times New Roman" w:hAnsi="Times New Roman" w:cs="Times New Roman"/>
          <w:sz w:val="24"/>
          <w:szCs w:val="24"/>
        </w:rPr>
        <w:t>.</w:t>
      </w:r>
    </w:p>
    <w:p w14:paraId="5E71C266" w14:textId="77777777" w:rsidR="00A36C1C" w:rsidRDefault="00A36C1C" w:rsidP="00A36C1C">
      <w:pPr>
        <w:spacing w:after="0" w:line="240" w:lineRule="auto"/>
        <w:rPr>
          <w:rFonts w:ascii="Times New Roman" w:hAnsi="Times New Roman" w:cs="Times New Roman"/>
          <w:b/>
          <w:sz w:val="24"/>
          <w:szCs w:val="24"/>
        </w:rPr>
      </w:pPr>
    </w:p>
    <w:p w14:paraId="4D3BA2BD" w14:textId="7B5611A3" w:rsidR="002E1CAA" w:rsidRDefault="00A36C1C" w:rsidP="002E68F9">
      <w:pPr>
        <w:spacing w:after="0" w:line="240" w:lineRule="auto"/>
        <w:rPr>
          <w:rFonts w:ascii="Times New Roman" w:hAnsi="Times New Roman" w:cs="Times New Roman"/>
          <w:sz w:val="24"/>
          <w:szCs w:val="24"/>
        </w:rPr>
      </w:pPr>
      <w:r w:rsidRPr="002E68F9">
        <w:rPr>
          <w:rFonts w:ascii="Times New Roman" w:hAnsi="Times New Roman" w:cs="Times New Roman"/>
          <w:b/>
          <w:sz w:val="24"/>
          <w:szCs w:val="24"/>
        </w:rPr>
        <w:t>Ідентифікатор закупівлі:</w:t>
      </w:r>
      <w:r w:rsidRPr="002E68F9">
        <w:rPr>
          <w:rFonts w:ascii="Times New Roman" w:hAnsi="Times New Roman" w:cs="Times New Roman"/>
          <w:sz w:val="24"/>
          <w:szCs w:val="24"/>
        </w:rPr>
        <w:t xml:space="preserve"> </w:t>
      </w:r>
      <w:r w:rsidR="00E8301F" w:rsidRPr="00E8301F">
        <w:rPr>
          <w:rFonts w:ascii="Times New Roman" w:hAnsi="Times New Roman" w:cs="Times New Roman"/>
          <w:sz w:val="24"/>
          <w:szCs w:val="24"/>
        </w:rPr>
        <w:t>UA-2023-12-14-022689-a</w:t>
      </w:r>
    </w:p>
    <w:p w14:paraId="03DF04C8" w14:textId="77777777" w:rsidR="002E68F9" w:rsidRPr="00C23D9B" w:rsidRDefault="002E68F9" w:rsidP="002E68F9">
      <w:pPr>
        <w:spacing w:after="0" w:line="240" w:lineRule="auto"/>
        <w:rPr>
          <w:rFonts w:ascii="Times New Roman" w:eastAsia="Times New Roman" w:hAnsi="Times New Roman" w:cs="Times New Roman"/>
          <w:sz w:val="24"/>
          <w:szCs w:val="24"/>
          <w:bdr w:val="none" w:sz="0" w:space="0" w:color="auto" w:frame="1"/>
          <w:lang w:eastAsia="uk-UA"/>
        </w:rPr>
      </w:pPr>
    </w:p>
    <w:p w14:paraId="1DC71126"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8E9A3E3" w14:textId="77777777" w:rsidR="00C23D9B" w:rsidRPr="00C23D9B" w:rsidRDefault="00C23D9B" w:rsidP="002F2950">
      <w:pPr>
        <w:spacing w:after="0" w:line="240" w:lineRule="auto"/>
        <w:rPr>
          <w:rFonts w:ascii="Times New Roman" w:hAnsi="Times New Roman" w:cs="Times New Roman"/>
          <w:b/>
          <w:sz w:val="24"/>
          <w:szCs w:val="24"/>
          <w:u w:val="single"/>
        </w:rPr>
      </w:pPr>
    </w:p>
    <w:p w14:paraId="36412770" w14:textId="77777777" w:rsidR="002F2950" w:rsidRPr="007D491E" w:rsidRDefault="00C23D9B" w:rsidP="00E250C3">
      <w:pPr>
        <w:spacing w:after="0" w:line="240" w:lineRule="auto"/>
        <w:rPr>
          <w:rFonts w:ascii="Times New Roman" w:eastAsia="Times New Roman" w:hAnsi="Times New Roman" w:cs="Times New Roman"/>
          <w:b/>
          <w:sz w:val="28"/>
          <w:szCs w:val="28"/>
          <w:bdr w:val="none" w:sz="0" w:space="0" w:color="auto" w:frame="1"/>
          <w:lang w:eastAsia="uk-UA"/>
        </w:rPr>
      </w:pPr>
      <w:r w:rsidRPr="00C23D9B">
        <w:rPr>
          <w:rFonts w:ascii="Times New Roman" w:hAnsi="Times New Roman" w:cs="Times New Roman"/>
          <w:b/>
          <w:bCs/>
          <w:sz w:val="24"/>
          <w:szCs w:val="24"/>
        </w:rPr>
        <w:t>Технічні та якісні характеристики предмета закупівлі</w:t>
      </w:r>
      <w:r>
        <w:rPr>
          <w:rFonts w:ascii="Times New Roman" w:hAnsi="Times New Roman" w:cs="Times New Roman"/>
          <w:b/>
          <w:bCs/>
          <w:sz w:val="24"/>
          <w:szCs w:val="24"/>
        </w:rPr>
        <w:t>:</w:t>
      </w:r>
    </w:p>
    <w:p w14:paraId="7C92C3C8" w14:textId="77777777" w:rsidR="00C23D9B" w:rsidRDefault="00C23D9B" w:rsidP="00C23D9B">
      <w:pPr>
        <w:spacing w:after="0" w:line="240" w:lineRule="auto"/>
        <w:jc w:val="both"/>
        <w:rPr>
          <w:rFonts w:ascii="Times New Roman" w:hAnsi="Times New Roman" w:cs="Times New Roman"/>
          <w:sz w:val="24"/>
          <w:szCs w:val="24"/>
        </w:rPr>
      </w:pPr>
      <w:r w:rsidRPr="0097668A">
        <w:rPr>
          <w:rFonts w:ascii="Times New Roman" w:hAnsi="Times New Roman" w:cs="Times New Roman"/>
          <w:sz w:val="24"/>
          <w:szCs w:val="24"/>
        </w:rPr>
        <w:t>Вимоги до технічних та якісних характеристик предмету закупівлі обумовлені необхідністю закупівлі</w:t>
      </w:r>
      <w:r>
        <w:rPr>
          <w:rFonts w:ascii="Times New Roman" w:hAnsi="Times New Roman" w:cs="Times New Roman"/>
          <w:sz w:val="24"/>
          <w:szCs w:val="24"/>
        </w:rPr>
        <w:t xml:space="preserve"> </w:t>
      </w:r>
      <w:r w:rsidRPr="0097668A">
        <w:rPr>
          <w:rFonts w:ascii="Times New Roman" w:hAnsi="Times New Roman" w:cs="Times New Roman"/>
          <w:sz w:val="24"/>
          <w:szCs w:val="24"/>
        </w:rPr>
        <w:t>якісних та безпечних для споживання харчових продуктів, що постачатимуться до освітніх закладів</w:t>
      </w:r>
      <w:r>
        <w:rPr>
          <w:rFonts w:ascii="Times New Roman" w:hAnsi="Times New Roman" w:cs="Times New Roman"/>
          <w:sz w:val="24"/>
          <w:szCs w:val="24"/>
        </w:rPr>
        <w:t xml:space="preserve">. </w:t>
      </w:r>
      <w:r w:rsidRPr="00C23D9B">
        <w:rPr>
          <w:rFonts w:ascii="Times New Roman" w:hAnsi="Times New Roman" w:cs="Times New Roman"/>
          <w:sz w:val="24"/>
          <w:szCs w:val="24"/>
        </w:rPr>
        <w:t>Технічні та якісні характеристики</w:t>
      </w:r>
      <w:r>
        <w:rPr>
          <w:rFonts w:ascii="Times New Roman" w:hAnsi="Times New Roman" w:cs="Times New Roman"/>
          <w:sz w:val="24"/>
          <w:szCs w:val="24"/>
        </w:rPr>
        <w:t xml:space="preserve"> предмета закупівлі оприлюднені в тендерній документації.</w:t>
      </w:r>
    </w:p>
    <w:p w14:paraId="33FBA9BF" w14:textId="77777777" w:rsidR="00AD4B8C" w:rsidRDefault="00AD4B8C" w:rsidP="009A11AD">
      <w:pPr>
        <w:widowControl w:val="0"/>
        <w:tabs>
          <w:tab w:val="left" w:pos="851"/>
        </w:tabs>
        <w:spacing w:after="0" w:line="240" w:lineRule="auto"/>
        <w:ind w:left="360"/>
        <w:contextualSpacing/>
        <w:jc w:val="both"/>
        <w:rPr>
          <w:rFonts w:ascii="Times New Roman" w:hAnsi="Times New Roman"/>
          <w:lang w:eastAsia="ru-RU"/>
        </w:rPr>
      </w:pPr>
    </w:p>
    <w:p w14:paraId="256DD687" w14:textId="77777777" w:rsidR="009A11AD" w:rsidRDefault="009A11AD" w:rsidP="009A11AD">
      <w:pPr>
        <w:widowControl w:val="0"/>
        <w:tabs>
          <w:tab w:val="left" w:pos="851"/>
        </w:tabs>
        <w:spacing w:after="0" w:line="240" w:lineRule="auto"/>
        <w:ind w:left="360"/>
        <w:contextualSpacing/>
        <w:jc w:val="both"/>
        <w:rPr>
          <w:rFonts w:ascii="Times New Roman" w:hAnsi="Times New Roman"/>
          <w:lang w:eastAsia="ru-RU"/>
        </w:rPr>
      </w:pPr>
      <w:r w:rsidRPr="00696CE3">
        <w:rPr>
          <w:rFonts w:ascii="Times New Roman" w:hAnsi="Times New Roman"/>
          <w:lang w:eastAsia="ru-RU"/>
        </w:rPr>
        <w:t>Технічні параметри:</w:t>
      </w:r>
    </w:p>
    <w:p w14:paraId="71815431" w14:textId="77777777" w:rsidR="00E8301F" w:rsidRDefault="00E8301F" w:rsidP="00E8301F">
      <w:pPr>
        <w:pStyle w:val="a5"/>
        <w:widowControl w:val="0"/>
        <w:tabs>
          <w:tab w:val="left" w:pos="851"/>
        </w:tabs>
        <w:spacing w:after="0" w:line="240" w:lineRule="auto"/>
        <w:jc w:val="both"/>
        <w:rPr>
          <w:rFonts w:ascii="Times New Roman" w:hAnsi="Times New Roman"/>
          <w:sz w:val="24"/>
          <w:szCs w:val="24"/>
          <w:lang w:eastAsia="ru-RU"/>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941"/>
        <w:gridCol w:w="1057"/>
        <w:gridCol w:w="709"/>
        <w:gridCol w:w="4109"/>
        <w:gridCol w:w="1274"/>
      </w:tblGrid>
      <w:tr w:rsidR="00E8301F" w14:paraId="67CDE58A" w14:textId="77777777" w:rsidTr="00E8301F">
        <w:trPr>
          <w:trHeight w:val="483"/>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987C54E" w14:textId="77777777" w:rsidR="00E8301F" w:rsidRDefault="00E8301F">
            <w:pPr>
              <w:spacing w:after="120" w:line="240" w:lineRule="auto"/>
              <w:ind w:right="-148"/>
              <w:rPr>
                <w:rFonts w:ascii="Times New Roman" w:hAnsi="Times New Roman" w:cs="Times New Roman"/>
                <w:sz w:val="24"/>
                <w:szCs w:val="24"/>
                <w:lang w:val="ru-RU" w:eastAsia="ru-RU"/>
              </w:rPr>
            </w:pPr>
            <w:r>
              <w:rPr>
                <w:rFonts w:ascii="Times New Roman" w:hAnsi="Times New Roman"/>
                <w:sz w:val="24"/>
                <w:szCs w:val="24"/>
                <w:lang w:eastAsia="ru-RU"/>
              </w:rPr>
              <w:t>№ п/</w:t>
            </w:r>
            <w:proofErr w:type="spellStart"/>
            <w:r>
              <w:rPr>
                <w:rFonts w:ascii="Times New Roman" w:hAnsi="Times New Roman"/>
                <w:sz w:val="24"/>
                <w:szCs w:val="24"/>
                <w:lang w:eastAsia="ru-RU"/>
              </w:rPr>
              <w:t>п</w:t>
            </w:r>
            <w:proofErr w:type="spellEnd"/>
          </w:p>
        </w:tc>
        <w:tc>
          <w:tcPr>
            <w:tcW w:w="1942" w:type="dxa"/>
            <w:tcBorders>
              <w:top w:val="single" w:sz="4" w:space="0" w:color="auto"/>
              <w:left w:val="single" w:sz="4" w:space="0" w:color="auto"/>
              <w:bottom w:val="single" w:sz="4" w:space="0" w:color="auto"/>
              <w:right w:val="single" w:sz="4" w:space="0" w:color="auto"/>
            </w:tcBorders>
            <w:vAlign w:val="center"/>
            <w:hideMark/>
          </w:tcPr>
          <w:p w14:paraId="38A8EB39" w14:textId="77777777" w:rsidR="00E8301F" w:rsidRDefault="00E8301F">
            <w:pPr>
              <w:spacing w:after="120" w:line="240" w:lineRule="auto"/>
              <w:ind w:right="-148"/>
              <w:jc w:val="center"/>
              <w:rPr>
                <w:rFonts w:ascii="Times New Roman" w:hAnsi="Times New Roman" w:cs="Times New Roman"/>
                <w:sz w:val="24"/>
                <w:szCs w:val="24"/>
                <w:lang w:val="ru-RU" w:eastAsia="ru-RU"/>
              </w:rPr>
            </w:pPr>
            <w:r>
              <w:rPr>
                <w:rFonts w:ascii="Times New Roman" w:hAnsi="Times New Roman"/>
                <w:sz w:val="24"/>
                <w:szCs w:val="24"/>
                <w:lang w:eastAsia="ru-RU"/>
              </w:rPr>
              <w:t>Найменування товару</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354B1CA" w14:textId="77777777" w:rsidR="00E8301F" w:rsidRDefault="00E8301F">
            <w:pPr>
              <w:spacing w:after="120" w:line="240" w:lineRule="auto"/>
              <w:ind w:right="-148"/>
              <w:rPr>
                <w:rFonts w:ascii="Times New Roman" w:hAnsi="Times New Roman" w:cs="Times New Roman"/>
                <w:sz w:val="24"/>
                <w:szCs w:val="24"/>
                <w:lang w:val="ru-RU" w:eastAsia="ru-RU"/>
              </w:rPr>
            </w:pPr>
            <w:r>
              <w:rPr>
                <w:rFonts w:ascii="Times New Roman" w:hAnsi="Times New Roman"/>
                <w:sz w:val="24"/>
                <w:szCs w:val="24"/>
                <w:lang w:eastAsia="ru-RU"/>
              </w:rPr>
              <w:t>Одиниця вимірювання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35622F" w14:textId="77777777" w:rsidR="00E8301F" w:rsidRDefault="00E8301F">
            <w:pPr>
              <w:spacing w:after="120" w:line="240" w:lineRule="auto"/>
              <w:ind w:right="-148"/>
              <w:rPr>
                <w:rFonts w:ascii="Times New Roman" w:hAnsi="Times New Roman" w:cs="Times New Roman"/>
                <w:sz w:val="24"/>
                <w:szCs w:val="24"/>
                <w:lang w:val="ru-RU" w:eastAsia="ru-RU"/>
              </w:rPr>
            </w:pPr>
            <w:proofErr w:type="spellStart"/>
            <w:r>
              <w:rPr>
                <w:rFonts w:ascii="Times New Roman" w:hAnsi="Times New Roman"/>
                <w:sz w:val="24"/>
                <w:szCs w:val="24"/>
                <w:lang w:eastAsia="ru-RU"/>
              </w:rPr>
              <w:t>Кіль-кість</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520469B5" w14:textId="77777777" w:rsidR="00E8301F" w:rsidRDefault="00E8301F">
            <w:pPr>
              <w:spacing w:after="120" w:line="240" w:lineRule="auto"/>
              <w:ind w:right="-148"/>
              <w:jc w:val="center"/>
              <w:rPr>
                <w:rFonts w:ascii="Times New Roman" w:hAnsi="Times New Roman" w:cs="Times New Roman"/>
                <w:sz w:val="24"/>
                <w:szCs w:val="24"/>
                <w:lang w:val="ru-RU" w:eastAsia="ru-RU"/>
              </w:rPr>
            </w:pPr>
            <w:r>
              <w:rPr>
                <w:rFonts w:ascii="Times New Roman" w:hAnsi="Times New Roman"/>
                <w:sz w:val="24"/>
                <w:szCs w:val="24"/>
                <w:lang w:eastAsia="ru-RU"/>
              </w:rPr>
              <w:t>Вимоги до предмета закупівлі</w:t>
            </w:r>
          </w:p>
        </w:tc>
        <w:tc>
          <w:tcPr>
            <w:tcW w:w="1275" w:type="dxa"/>
            <w:tcBorders>
              <w:top w:val="single" w:sz="4" w:space="0" w:color="auto"/>
              <w:left w:val="single" w:sz="4" w:space="0" w:color="auto"/>
              <w:bottom w:val="single" w:sz="4" w:space="0" w:color="auto"/>
              <w:right w:val="single" w:sz="4" w:space="0" w:color="auto"/>
            </w:tcBorders>
            <w:hideMark/>
          </w:tcPr>
          <w:p w14:paraId="0E582D48" w14:textId="77777777" w:rsidR="00E8301F" w:rsidRDefault="00E8301F">
            <w:pPr>
              <w:spacing w:after="120" w:line="240" w:lineRule="auto"/>
              <w:ind w:right="-148"/>
              <w:jc w:val="center"/>
              <w:rPr>
                <w:rFonts w:ascii="Times New Roman" w:hAnsi="Times New Roman" w:cs="Times New Roman"/>
                <w:sz w:val="24"/>
                <w:szCs w:val="24"/>
                <w:lang w:val="ru-RU" w:eastAsia="ru-RU"/>
              </w:rPr>
            </w:pPr>
            <w:r>
              <w:rPr>
                <w:rFonts w:ascii="Times New Roman" w:hAnsi="Times New Roman"/>
                <w:sz w:val="24"/>
                <w:szCs w:val="24"/>
                <w:lang w:eastAsia="ru-RU"/>
              </w:rPr>
              <w:t>Відповідність діючим стандартам</w:t>
            </w:r>
          </w:p>
        </w:tc>
      </w:tr>
      <w:tr w:rsidR="00E8301F" w14:paraId="7F3E3264" w14:textId="77777777" w:rsidTr="00E8301F">
        <w:trPr>
          <w:trHeight w:val="483"/>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0EBDCC9" w14:textId="77777777" w:rsidR="00E8301F" w:rsidRDefault="00E8301F">
            <w:pPr>
              <w:spacing w:after="120" w:line="240" w:lineRule="auto"/>
              <w:ind w:right="-148"/>
              <w:rPr>
                <w:rFonts w:ascii="Times New Roman" w:hAnsi="Times New Roman" w:cs="Times New Roman"/>
                <w:sz w:val="24"/>
                <w:szCs w:val="24"/>
                <w:lang w:eastAsia="ru-RU"/>
              </w:rPr>
            </w:pPr>
            <w:r>
              <w:rPr>
                <w:rFonts w:ascii="Times New Roman" w:hAnsi="Times New Roman"/>
                <w:sz w:val="24"/>
                <w:szCs w:val="24"/>
                <w:lang w:eastAsia="ru-RU"/>
              </w:rPr>
              <w:t>1.</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381FC4F" w14:textId="77777777" w:rsidR="00E8301F" w:rsidRDefault="00E8301F">
            <w:pPr>
              <w:spacing w:after="120" w:line="240" w:lineRule="auto"/>
              <w:ind w:right="-148"/>
              <w:jc w:val="center"/>
              <w:rPr>
                <w:rFonts w:ascii="Times New Roman" w:hAnsi="Times New Roman" w:cs="Times New Roman"/>
                <w:sz w:val="24"/>
                <w:szCs w:val="24"/>
                <w:lang w:val="ru-RU" w:eastAsia="ru-RU"/>
              </w:rPr>
            </w:pPr>
            <w:r>
              <w:rPr>
                <w:rFonts w:ascii="Times New Roman" w:hAnsi="Times New Roman"/>
                <w:b/>
                <w:sz w:val="24"/>
                <w:szCs w:val="24"/>
              </w:rPr>
              <w:t xml:space="preserve">Хліб </w:t>
            </w:r>
            <w:proofErr w:type="spellStart"/>
            <w:r>
              <w:rPr>
                <w:rFonts w:ascii="Times New Roman" w:hAnsi="Times New Roman"/>
                <w:b/>
                <w:sz w:val="24"/>
                <w:szCs w:val="24"/>
              </w:rPr>
              <w:t>цільнозерновий</w:t>
            </w:r>
            <w:proofErr w:type="spellEnd"/>
            <w:r>
              <w:rPr>
                <w:rFonts w:ascii="Times New Roman" w:hAnsi="Times New Roman"/>
                <w:b/>
                <w:sz w:val="24"/>
                <w:szCs w:val="24"/>
              </w:rPr>
              <w:t xml:space="preserve"> з пшеничного борошна</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CB9551E" w14:textId="77777777" w:rsidR="00E8301F" w:rsidRDefault="00E8301F">
            <w:pPr>
              <w:spacing w:after="120" w:line="240" w:lineRule="auto"/>
              <w:ind w:right="-148"/>
              <w:jc w:val="center"/>
              <w:rPr>
                <w:rFonts w:ascii="Times New Roman" w:hAnsi="Times New Roman" w:cs="Times New Roman"/>
                <w:sz w:val="24"/>
                <w:szCs w:val="24"/>
                <w:lang w:val="ru-RU" w:eastAsia="ru-RU"/>
              </w:rPr>
            </w:pPr>
            <w:r>
              <w:rPr>
                <w:rFonts w:ascii="Times New Roman" w:hAnsi="Times New Roman"/>
                <w:shd w:val="clear" w:color="auto" w:fill="FFFFFF"/>
              </w:rPr>
              <w:t>кг</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032163" w14:textId="77777777" w:rsidR="00E8301F" w:rsidRDefault="00E8301F">
            <w:pPr>
              <w:spacing w:after="120" w:line="240" w:lineRule="auto"/>
              <w:ind w:right="-148"/>
              <w:jc w:val="center"/>
              <w:rPr>
                <w:rFonts w:ascii="Times New Roman" w:hAnsi="Times New Roman" w:cs="Times New Roman"/>
                <w:sz w:val="24"/>
                <w:szCs w:val="24"/>
                <w:lang w:eastAsia="ru-RU"/>
              </w:rPr>
            </w:pPr>
            <w:r>
              <w:rPr>
                <w:rFonts w:ascii="Times New Roman" w:hAnsi="Times New Roman"/>
              </w:rPr>
              <w:t>3666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C24A35C" w14:textId="77777777" w:rsidR="00E8301F" w:rsidRDefault="00E8301F">
            <w:pPr>
              <w:spacing w:after="120" w:line="240" w:lineRule="auto"/>
              <w:ind w:right="-148"/>
              <w:jc w:val="center"/>
              <w:rPr>
                <w:rFonts w:ascii="Times New Roman" w:hAnsi="Times New Roman" w:cs="Times New Roman"/>
                <w:sz w:val="24"/>
                <w:szCs w:val="24"/>
                <w:lang w:val="ru-RU" w:eastAsia="ru-RU"/>
              </w:rPr>
            </w:pPr>
            <w:r>
              <w:rPr>
                <w:rFonts w:ascii="Times New Roman" w:hAnsi="Times New Roman"/>
                <w:lang w:eastAsia="ru-RU"/>
              </w:rPr>
              <w:t xml:space="preserve">з високим вмістом харчових волокон та з обмеженим вмістом солі, який не перевищує 0,45 грама на 100 грамів хліба. За формою відповідає виду виробу. Повинен бути без ознак забруднення, пошкоджень (вм’ятин, деформацій). Верхня шкоринка не повинна бути приплюснута або зморщена. Хліб повинен бути добре пропеченим, еластичним, не липким, не вологим на дотик, без грудочок та слідів поганого вимішування, без стороннього присмаку. Основна сировина - борошно </w:t>
            </w:r>
            <w:proofErr w:type="spellStart"/>
            <w:r>
              <w:rPr>
                <w:rFonts w:ascii="Times New Roman" w:hAnsi="Times New Roman"/>
                <w:lang w:eastAsia="ru-RU"/>
              </w:rPr>
              <w:t>цільнозернове</w:t>
            </w:r>
            <w:proofErr w:type="spellEnd"/>
            <w:r>
              <w:rPr>
                <w:rFonts w:ascii="Times New Roman" w:hAnsi="Times New Roman"/>
                <w:lang w:eastAsia="ru-RU"/>
              </w:rPr>
              <w:t xml:space="preserve"> пшеничне.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9BFCCD" w14:textId="77777777" w:rsidR="00E8301F" w:rsidRDefault="00E8301F">
            <w:pPr>
              <w:spacing w:after="120" w:line="240" w:lineRule="auto"/>
              <w:ind w:right="-148"/>
              <w:jc w:val="center"/>
              <w:rPr>
                <w:rFonts w:ascii="Times New Roman" w:hAnsi="Times New Roman" w:cs="Times New Roman"/>
                <w:sz w:val="24"/>
                <w:szCs w:val="24"/>
                <w:lang w:val="ru-RU" w:eastAsia="ru-RU"/>
              </w:rPr>
            </w:pPr>
            <w:r>
              <w:rPr>
                <w:rFonts w:ascii="Times New Roman" w:hAnsi="Times New Roman"/>
              </w:rPr>
              <w:t xml:space="preserve">ДСТУ 7517:2014 </w:t>
            </w:r>
          </w:p>
        </w:tc>
      </w:tr>
      <w:tr w:rsidR="00E8301F" w14:paraId="1298E72D" w14:textId="77777777" w:rsidTr="00E8301F">
        <w:trPr>
          <w:trHeight w:val="403"/>
          <w:jc w:val="center"/>
        </w:trPr>
        <w:tc>
          <w:tcPr>
            <w:tcW w:w="540" w:type="dxa"/>
            <w:tcBorders>
              <w:top w:val="single" w:sz="4" w:space="0" w:color="000000"/>
              <w:left w:val="single" w:sz="4" w:space="0" w:color="000000"/>
              <w:bottom w:val="single" w:sz="4" w:space="0" w:color="000000"/>
              <w:right w:val="nil"/>
            </w:tcBorders>
            <w:vAlign w:val="center"/>
            <w:hideMark/>
          </w:tcPr>
          <w:p w14:paraId="10201214" w14:textId="77777777" w:rsidR="00E8301F" w:rsidRDefault="00E8301F">
            <w:pPr>
              <w:widowControl w:val="0"/>
              <w:tabs>
                <w:tab w:val="left" w:pos="0"/>
              </w:tabs>
              <w:snapToGrid w:val="0"/>
              <w:spacing w:after="0" w:line="256" w:lineRule="auto"/>
              <w:ind w:right="-148"/>
              <w:contextualSpacing/>
              <w:jc w:val="center"/>
              <w:rPr>
                <w:rFonts w:ascii="Times New Roman" w:hAnsi="Times New Roman" w:cs="Times New Roman"/>
                <w:shd w:val="clear" w:color="auto" w:fill="FFFFFF"/>
                <w:lang w:val="ru-RU" w:eastAsia="uk-UA"/>
              </w:rPr>
            </w:pPr>
            <w:r>
              <w:rPr>
                <w:rFonts w:ascii="Times New Roman" w:hAnsi="Times New Roman"/>
                <w:shd w:val="clear" w:color="auto" w:fill="FFFFFF"/>
              </w:rPr>
              <w:t>2.</w:t>
            </w:r>
          </w:p>
        </w:tc>
        <w:tc>
          <w:tcPr>
            <w:tcW w:w="1942" w:type="dxa"/>
            <w:tcBorders>
              <w:top w:val="single" w:sz="4" w:space="0" w:color="000000"/>
              <w:left w:val="single" w:sz="4" w:space="0" w:color="000000"/>
              <w:bottom w:val="single" w:sz="4" w:space="0" w:color="000000"/>
              <w:right w:val="nil"/>
            </w:tcBorders>
            <w:vAlign w:val="center"/>
            <w:hideMark/>
          </w:tcPr>
          <w:p w14:paraId="39624489" w14:textId="77777777" w:rsidR="00E8301F" w:rsidRDefault="00E8301F">
            <w:pPr>
              <w:spacing w:after="0" w:line="256" w:lineRule="auto"/>
              <w:ind w:right="-148"/>
              <w:contextualSpacing/>
              <w:rPr>
                <w:rFonts w:ascii="Times New Roman" w:hAnsi="Times New Roman" w:cs="Times New Roman"/>
                <w:b/>
                <w:lang w:val="ru-RU"/>
              </w:rPr>
            </w:pPr>
            <w:r>
              <w:rPr>
                <w:rFonts w:ascii="Times New Roman" w:hAnsi="Times New Roman"/>
                <w:b/>
                <w:sz w:val="24"/>
                <w:szCs w:val="24"/>
              </w:rPr>
              <w:t xml:space="preserve">Хліб </w:t>
            </w:r>
            <w:proofErr w:type="spellStart"/>
            <w:r>
              <w:rPr>
                <w:rFonts w:ascii="Times New Roman" w:hAnsi="Times New Roman"/>
                <w:b/>
                <w:sz w:val="24"/>
                <w:szCs w:val="24"/>
              </w:rPr>
              <w:t>цільнозерновий</w:t>
            </w:r>
            <w:proofErr w:type="spellEnd"/>
            <w:r>
              <w:rPr>
                <w:rFonts w:ascii="Times New Roman" w:hAnsi="Times New Roman"/>
                <w:b/>
                <w:sz w:val="24"/>
                <w:szCs w:val="24"/>
              </w:rPr>
              <w:t xml:space="preserve"> з суміші житнього та пшеничного  борошна</w:t>
            </w:r>
          </w:p>
        </w:tc>
        <w:tc>
          <w:tcPr>
            <w:tcW w:w="1057" w:type="dxa"/>
            <w:tcBorders>
              <w:top w:val="single" w:sz="4" w:space="0" w:color="000000"/>
              <w:left w:val="single" w:sz="4" w:space="0" w:color="000000"/>
              <w:bottom w:val="single" w:sz="4" w:space="0" w:color="000000"/>
              <w:right w:val="nil"/>
            </w:tcBorders>
            <w:vAlign w:val="center"/>
            <w:hideMark/>
          </w:tcPr>
          <w:p w14:paraId="09EC0940" w14:textId="77777777" w:rsidR="00E8301F" w:rsidRDefault="00E8301F">
            <w:pPr>
              <w:widowControl w:val="0"/>
              <w:snapToGrid w:val="0"/>
              <w:spacing w:after="0" w:line="256" w:lineRule="auto"/>
              <w:ind w:right="-148"/>
              <w:contextualSpacing/>
              <w:jc w:val="center"/>
              <w:rPr>
                <w:rFonts w:ascii="Times New Roman" w:hAnsi="Times New Roman" w:cs="Times New Roman"/>
                <w:shd w:val="clear" w:color="auto" w:fill="FFFFFF"/>
                <w:lang w:val="ru-RU"/>
              </w:rPr>
            </w:pPr>
            <w:r>
              <w:rPr>
                <w:rFonts w:ascii="Times New Roman" w:hAnsi="Times New Roman"/>
                <w:shd w:val="clear" w:color="auto" w:fill="FFFFFF"/>
              </w:rPr>
              <w:t>кг</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F2B88AF" w14:textId="77777777" w:rsidR="00E8301F" w:rsidRDefault="00E8301F">
            <w:pPr>
              <w:spacing w:after="160" w:line="256" w:lineRule="auto"/>
              <w:ind w:right="-148"/>
              <w:jc w:val="center"/>
              <w:rPr>
                <w:rFonts w:ascii="Times New Roman" w:hAnsi="Times New Roman" w:cs="Times New Roman"/>
              </w:rPr>
            </w:pPr>
            <w:r>
              <w:rPr>
                <w:rFonts w:ascii="Times New Roman" w:hAnsi="Times New Roman"/>
              </w:rPr>
              <w:t>3254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4277067" w14:textId="77777777" w:rsidR="00E8301F" w:rsidRDefault="00E8301F">
            <w:pPr>
              <w:spacing w:after="120" w:line="240" w:lineRule="auto"/>
              <w:ind w:right="-148"/>
              <w:rPr>
                <w:rFonts w:ascii="Times New Roman" w:hAnsi="Times New Roman" w:cs="Times New Roman"/>
                <w:lang w:val="ru-RU" w:eastAsia="ru-RU"/>
              </w:rPr>
            </w:pPr>
            <w:r>
              <w:rPr>
                <w:rFonts w:ascii="Times New Roman" w:hAnsi="Times New Roman" w:cs="Calibri"/>
                <w:color w:val="000000"/>
                <w:lang w:eastAsia="ru-RU"/>
              </w:rPr>
              <w:t xml:space="preserve">Виріб повинен бути з високим вмістом харчових волокон та з обмеженим вмістом солі, який не перевищує 0,45 грама на 100 грамів хліба. За формою відповідає виду виробу. Повинен бути без ознак забруднення, пошкоджень (вм’ятин, деформацій). Верхня шкоринка не повинна бути приплюснута або зморщена. </w:t>
            </w:r>
            <w:r>
              <w:rPr>
                <w:rFonts w:ascii="Times New Roman" w:hAnsi="Times New Roman" w:cs="Calibri"/>
                <w:color w:val="000000"/>
                <w:lang w:eastAsia="ru-RU"/>
              </w:rPr>
              <w:lastRenderedPageBreak/>
              <w:t xml:space="preserve">Хліб повинен бути добре пропеченим, еластичним, не липким, не вологим на дотик, без грудочок та слідів поганого вимішування, без стороннього присмаку. Основна сировина - борошно </w:t>
            </w:r>
            <w:proofErr w:type="spellStart"/>
            <w:r>
              <w:rPr>
                <w:rFonts w:ascii="Times New Roman" w:hAnsi="Times New Roman" w:cs="Calibri"/>
                <w:color w:val="000000"/>
                <w:lang w:eastAsia="ru-RU"/>
              </w:rPr>
              <w:t>цільнозернове</w:t>
            </w:r>
            <w:proofErr w:type="spellEnd"/>
            <w:r>
              <w:rPr>
                <w:rFonts w:ascii="Times New Roman" w:hAnsi="Times New Roman" w:cs="Calibri"/>
                <w:color w:val="000000"/>
                <w:lang w:eastAsia="ru-RU"/>
              </w:rPr>
              <w:t xml:space="preserve"> житнє</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80FD630" w14:textId="77777777" w:rsidR="00E8301F" w:rsidRDefault="00E8301F">
            <w:pPr>
              <w:spacing w:after="0" w:line="256" w:lineRule="auto"/>
              <w:ind w:right="-148"/>
              <w:contextualSpacing/>
              <w:jc w:val="center"/>
              <w:rPr>
                <w:rFonts w:ascii="Times New Roman" w:hAnsi="Times New Roman" w:cs="Times New Roman"/>
                <w:lang w:val="ru-RU" w:eastAsia="uk-UA"/>
              </w:rPr>
            </w:pPr>
            <w:r>
              <w:rPr>
                <w:rFonts w:ascii="Times New Roman" w:hAnsi="Times New Roman"/>
              </w:rPr>
              <w:lastRenderedPageBreak/>
              <w:t>ДСТУ 4583:2006</w:t>
            </w:r>
          </w:p>
        </w:tc>
      </w:tr>
      <w:tr w:rsidR="00E8301F" w14:paraId="7CAD9DDB" w14:textId="77777777" w:rsidTr="00E8301F">
        <w:trPr>
          <w:trHeight w:val="57"/>
          <w:jc w:val="center"/>
        </w:trPr>
        <w:tc>
          <w:tcPr>
            <w:tcW w:w="540" w:type="dxa"/>
            <w:tcBorders>
              <w:top w:val="single" w:sz="4" w:space="0" w:color="000000"/>
              <w:left w:val="single" w:sz="4" w:space="0" w:color="000000"/>
              <w:bottom w:val="single" w:sz="4" w:space="0" w:color="000000"/>
              <w:right w:val="nil"/>
            </w:tcBorders>
            <w:vAlign w:val="center"/>
            <w:hideMark/>
          </w:tcPr>
          <w:p w14:paraId="0EE96704" w14:textId="77777777" w:rsidR="00E8301F" w:rsidRDefault="00E8301F">
            <w:pPr>
              <w:widowControl w:val="0"/>
              <w:tabs>
                <w:tab w:val="left" w:pos="0"/>
              </w:tabs>
              <w:snapToGrid w:val="0"/>
              <w:spacing w:after="0" w:line="256" w:lineRule="auto"/>
              <w:ind w:right="-148"/>
              <w:contextualSpacing/>
              <w:jc w:val="center"/>
              <w:rPr>
                <w:rFonts w:ascii="Times New Roman" w:hAnsi="Times New Roman" w:cs="Times New Roman"/>
                <w:shd w:val="clear" w:color="auto" w:fill="FFFFFF"/>
                <w:lang w:val="ru-RU"/>
              </w:rPr>
            </w:pPr>
            <w:r>
              <w:rPr>
                <w:rFonts w:ascii="Times New Roman" w:hAnsi="Times New Roman"/>
                <w:shd w:val="clear" w:color="auto" w:fill="FFFFFF"/>
              </w:rPr>
              <w:lastRenderedPageBreak/>
              <w:t>3.</w:t>
            </w:r>
          </w:p>
        </w:tc>
        <w:tc>
          <w:tcPr>
            <w:tcW w:w="1942" w:type="dxa"/>
            <w:tcBorders>
              <w:top w:val="single" w:sz="4" w:space="0" w:color="000000"/>
              <w:left w:val="single" w:sz="4" w:space="0" w:color="000000"/>
              <w:bottom w:val="single" w:sz="4" w:space="0" w:color="000000"/>
              <w:right w:val="nil"/>
            </w:tcBorders>
            <w:vAlign w:val="center"/>
            <w:hideMark/>
          </w:tcPr>
          <w:p w14:paraId="2B21CABD" w14:textId="77777777" w:rsidR="00E8301F" w:rsidRDefault="00E8301F">
            <w:pPr>
              <w:spacing w:after="0" w:line="256" w:lineRule="auto"/>
              <w:ind w:right="-148"/>
              <w:contextualSpacing/>
              <w:rPr>
                <w:rFonts w:ascii="Times New Roman" w:hAnsi="Times New Roman" w:cs="Times New Roman"/>
                <w:b/>
                <w:lang w:val="ru-RU"/>
              </w:rPr>
            </w:pPr>
            <w:r>
              <w:rPr>
                <w:rFonts w:ascii="Times New Roman" w:hAnsi="Times New Roman"/>
                <w:b/>
              </w:rPr>
              <w:t xml:space="preserve">Хліб пшеничний  </w:t>
            </w:r>
          </w:p>
        </w:tc>
        <w:tc>
          <w:tcPr>
            <w:tcW w:w="1057" w:type="dxa"/>
            <w:tcBorders>
              <w:top w:val="single" w:sz="4" w:space="0" w:color="000000"/>
              <w:left w:val="single" w:sz="4" w:space="0" w:color="000000"/>
              <w:bottom w:val="single" w:sz="4" w:space="0" w:color="000000"/>
              <w:right w:val="nil"/>
            </w:tcBorders>
            <w:vAlign w:val="center"/>
            <w:hideMark/>
          </w:tcPr>
          <w:p w14:paraId="4A6B76AC" w14:textId="77777777" w:rsidR="00E8301F" w:rsidRDefault="00E8301F">
            <w:pPr>
              <w:widowControl w:val="0"/>
              <w:snapToGrid w:val="0"/>
              <w:spacing w:after="0" w:line="256" w:lineRule="auto"/>
              <w:ind w:right="-148"/>
              <w:contextualSpacing/>
              <w:jc w:val="center"/>
              <w:rPr>
                <w:rFonts w:ascii="Times New Roman" w:hAnsi="Times New Roman" w:cs="Times New Roman"/>
                <w:shd w:val="clear" w:color="auto" w:fill="FFFFFF"/>
                <w:lang w:val="ru-RU"/>
              </w:rPr>
            </w:pPr>
            <w:r>
              <w:rPr>
                <w:rFonts w:ascii="Times New Roman" w:hAnsi="Times New Roman"/>
                <w:shd w:val="clear" w:color="auto" w:fill="FFFFFF"/>
              </w:rPr>
              <w:t>кг</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7B47F4D" w14:textId="77777777" w:rsidR="00E8301F" w:rsidRDefault="00E8301F">
            <w:pPr>
              <w:spacing w:after="160" w:line="256" w:lineRule="auto"/>
              <w:ind w:right="-148"/>
              <w:jc w:val="center"/>
              <w:rPr>
                <w:rFonts w:ascii="Times New Roman" w:hAnsi="Times New Roman" w:cs="Times New Roman"/>
              </w:rPr>
            </w:pPr>
            <w:r>
              <w:rPr>
                <w:rFonts w:ascii="Times New Roman" w:hAnsi="Times New Roman"/>
              </w:rPr>
              <w:t>659</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2846626" w14:textId="77777777" w:rsidR="00E8301F" w:rsidRDefault="00E8301F">
            <w:pPr>
              <w:spacing w:after="120" w:line="240" w:lineRule="auto"/>
              <w:ind w:right="-148"/>
              <w:rPr>
                <w:rFonts w:ascii="Times New Roman" w:hAnsi="Times New Roman" w:cs="Times New Roman"/>
                <w:lang w:eastAsia="ru-RU"/>
              </w:rPr>
            </w:pPr>
            <w:r>
              <w:rPr>
                <w:rFonts w:ascii="Times New Roman" w:hAnsi="Times New Roman"/>
                <w:b/>
                <w:lang w:eastAsia="ru-RU"/>
              </w:rPr>
              <w:t xml:space="preserve">Хліб пшеничний </w:t>
            </w:r>
            <w:r>
              <w:rPr>
                <w:rFonts w:ascii="Times New Roman" w:hAnsi="Times New Roman"/>
                <w:lang w:eastAsia="ru-RU"/>
              </w:rPr>
              <w:t xml:space="preserve">1 ґатунку аромат властивий даному виду виробів, без стороннього присмаку; якість  повинна відповідати діючим стандартам в Україні; поверхня відповідає виду виробу, без забруднення, </w:t>
            </w:r>
            <w:r>
              <w:rPr>
                <w:rFonts w:ascii="Times New Roman" w:hAnsi="Times New Roman"/>
                <w:bCs/>
              </w:rPr>
              <w:t>скоринка — без великих тріщин і підривів</w:t>
            </w:r>
            <w:r>
              <w:rPr>
                <w:rFonts w:ascii="Times New Roman" w:hAnsi="Times New Roman"/>
                <w:lang w:eastAsia="ru-RU"/>
              </w:rPr>
              <w:t>, стан м’якушки добре пропечений, не вологий на дотик</w:t>
            </w:r>
            <w:r>
              <w:rPr>
                <w:rFonts w:ascii="Times New Roman" w:hAnsi="Times New Roman"/>
                <w:b/>
                <w:lang w:eastAsia="ru-RU"/>
              </w:rPr>
              <w:t xml:space="preserve">, </w:t>
            </w:r>
            <w:r>
              <w:rPr>
                <w:rFonts w:ascii="Times New Roman" w:hAnsi="Times New Roman"/>
                <w:lang w:eastAsia="ru-RU"/>
              </w:rPr>
              <w:t xml:space="preserve">без </w:t>
            </w:r>
            <w:proofErr w:type="spellStart"/>
            <w:r>
              <w:rPr>
                <w:rFonts w:ascii="Times New Roman" w:hAnsi="Times New Roman"/>
                <w:lang w:eastAsia="ru-RU"/>
              </w:rPr>
              <w:t>комочків</w:t>
            </w:r>
            <w:proofErr w:type="spellEnd"/>
            <w:r>
              <w:rPr>
                <w:rFonts w:ascii="Times New Roman" w:hAnsi="Times New Roman"/>
                <w:lang w:eastAsia="ru-RU"/>
              </w:rPr>
              <w:t xml:space="preserve"> та слідів </w:t>
            </w:r>
            <w:proofErr w:type="spellStart"/>
            <w:r>
              <w:rPr>
                <w:rFonts w:ascii="Times New Roman" w:hAnsi="Times New Roman"/>
                <w:lang w:eastAsia="ru-RU"/>
              </w:rPr>
              <w:t>недомісу</w:t>
            </w:r>
            <w:proofErr w:type="spellEnd"/>
            <w:r>
              <w:rPr>
                <w:rFonts w:ascii="Times New Roman" w:hAnsi="Times New Roman"/>
                <w:lang w:eastAsia="ru-RU"/>
              </w:rPr>
              <w:t xml:space="preserve">, після притиснення </w:t>
            </w:r>
            <w:proofErr w:type="spellStart"/>
            <w:r>
              <w:rPr>
                <w:rFonts w:ascii="Times New Roman" w:hAnsi="Times New Roman"/>
                <w:lang w:eastAsia="ru-RU"/>
              </w:rPr>
              <w:t>м'якіш</w:t>
            </w:r>
            <w:proofErr w:type="spellEnd"/>
            <w:r>
              <w:rPr>
                <w:rFonts w:ascii="Times New Roman" w:hAnsi="Times New Roman"/>
                <w:lang w:eastAsia="ru-RU"/>
              </w:rPr>
              <w:t xml:space="preserve"> повинен приймати первинну форму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C4F639F" w14:textId="77777777" w:rsidR="00E8301F" w:rsidRDefault="00E8301F">
            <w:pPr>
              <w:spacing w:after="0" w:line="256" w:lineRule="auto"/>
              <w:ind w:right="-148"/>
              <w:contextualSpacing/>
              <w:jc w:val="center"/>
              <w:rPr>
                <w:rFonts w:ascii="Times New Roman" w:hAnsi="Times New Roman" w:cs="Times New Roman"/>
                <w:lang w:val="ru-RU" w:eastAsia="uk-UA"/>
              </w:rPr>
            </w:pPr>
            <w:r>
              <w:rPr>
                <w:rFonts w:ascii="Times New Roman" w:hAnsi="Times New Roman"/>
              </w:rPr>
              <w:t>ДСТУ 7517:2014</w:t>
            </w:r>
          </w:p>
        </w:tc>
      </w:tr>
    </w:tbl>
    <w:p w14:paraId="2B8DDC43" w14:textId="77777777" w:rsidR="00E8301F" w:rsidRDefault="00E8301F" w:rsidP="00E8301F">
      <w:pPr>
        <w:shd w:val="clear" w:color="auto" w:fill="FFFFFF"/>
        <w:spacing w:after="0" w:line="240" w:lineRule="auto"/>
        <w:ind w:firstLine="460"/>
        <w:jc w:val="both"/>
        <w:rPr>
          <w:rFonts w:ascii="Times New Roman" w:eastAsia="Arial" w:hAnsi="Times New Roman"/>
          <w:lang w:val="ru-RU" w:eastAsia="ru-RU"/>
        </w:rPr>
      </w:pPr>
    </w:p>
    <w:p w14:paraId="3F46C3B7" w14:textId="77777777" w:rsidR="00BF2C50" w:rsidRDefault="00743F52" w:rsidP="00BF2C5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r w:rsidRPr="00C23D9B">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30497B">
        <w:rPr>
          <w:rFonts w:ascii="Times New Roman" w:eastAsia="Times New Roman" w:hAnsi="Times New Roman" w:cs="Times New Roman"/>
          <w:sz w:val="24"/>
          <w:szCs w:val="24"/>
          <w:bdr w:val="none" w:sz="0" w:space="0" w:color="auto" w:frame="1"/>
          <w:lang w:eastAsia="uk-UA"/>
        </w:rPr>
        <w:t xml:space="preserve"> </w:t>
      </w:r>
      <w:r w:rsidR="00BF2C50" w:rsidRPr="00374509">
        <w:rPr>
          <w:rFonts w:ascii="Times New Roman" w:eastAsia="Times New Roman" w:hAnsi="Times New Roman" w:cs="Times New Roman"/>
          <w:sz w:val="24"/>
          <w:szCs w:val="24"/>
          <w:bdr w:val="none" w:sz="0" w:space="0" w:color="auto" w:frame="1"/>
          <w:lang w:eastAsia="uk-UA"/>
        </w:rPr>
        <w:t>на момент початку процедури закупівлі бюджетні призначення не затверджені, закупівля оголошена на очікувану вартість</w:t>
      </w:r>
      <w:r w:rsidR="00BF2C50">
        <w:rPr>
          <w:rFonts w:ascii="Times New Roman" w:eastAsia="Times New Roman" w:hAnsi="Times New Roman" w:cs="Times New Roman"/>
          <w:sz w:val="24"/>
          <w:szCs w:val="24"/>
          <w:bdr w:val="none" w:sz="0" w:space="0" w:color="auto" w:frame="1"/>
          <w:lang w:eastAsia="uk-UA"/>
        </w:rPr>
        <w:t xml:space="preserve"> згідно потреби на 2024 рік.</w:t>
      </w:r>
    </w:p>
    <w:p w14:paraId="242C712E" w14:textId="37908B8F" w:rsidR="00AD4B8C" w:rsidRDefault="00AD4B8C" w:rsidP="00BF2C50">
      <w:pPr>
        <w:shd w:val="clear" w:color="auto" w:fill="FFFFFF"/>
        <w:spacing w:after="0" w:line="240" w:lineRule="auto"/>
        <w:jc w:val="both"/>
        <w:rPr>
          <w:rFonts w:ascii="Times New Roman" w:hAnsi="Times New Roman" w:cs="Times New Roman"/>
          <w:b/>
          <w:sz w:val="24"/>
          <w:szCs w:val="24"/>
          <w:u w:val="single"/>
        </w:rPr>
      </w:pPr>
    </w:p>
    <w:p w14:paraId="5678D6D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74D6506A" w14:textId="77777777" w:rsidR="00584317" w:rsidRDefault="00584317" w:rsidP="00E250C3">
      <w:pPr>
        <w:spacing w:after="0" w:line="240" w:lineRule="auto"/>
        <w:jc w:val="both"/>
        <w:rPr>
          <w:rFonts w:ascii="Times New Roman" w:hAnsi="Times New Roman" w:cs="Times New Roman"/>
          <w:sz w:val="24"/>
          <w:szCs w:val="24"/>
        </w:rPr>
      </w:pPr>
      <w:r w:rsidRPr="00584317">
        <w:rPr>
          <w:rFonts w:ascii="Times New Roman" w:hAnsi="Times New Roman" w:cs="Times New Roman"/>
          <w:sz w:val="24"/>
          <w:szCs w:val="24"/>
        </w:rPr>
        <w:t xml:space="preserve">Визначення очікуваної вартості предмета закупівлі </w:t>
      </w:r>
      <w:r w:rsidR="009C4AC5">
        <w:rPr>
          <w:rFonts w:ascii="Times New Roman" w:hAnsi="Times New Roman" w:cs="Times New Roman"/>
          <w:sz w:val="24"/>
          <w:szCs w:val="24"/>
        </w:rPr>
        <w:t>здійснено</w:t>
      </w:r>
      <w:r w:rsidRPr="00584317">
        <w:rPr>
          <w:rFonts w:ascii="Times New Roman" w:hAnsi="Times New Roman" w:cs="Times New Roman"/>
          <w:sz w:val="24"/>
          <w:szCs w:val="24"/>
        </w:rPr>
        <w:t xml:space="preserve">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p>
    <w:p w14:paraId="5CD7E4B2" w14:textId="4DD918A0" w:rsidR="00584317" w:rsidRDefault="009C4AC5" w:rsidP="00E250C3">
      <w:pPr>
        <w:spacing w:after="0" w:line="240" w:lineRule="auto"/>
        <w:jc w:val="both"/>
        <w:rPr>
          <w:rFonts w:ascii="Times New Roman" w:hAnsi="Times New Roman" w:cs="Times New Roman"/>
          <w:sz w:val="24"/>
          <w:szCs w:val="24"/>
        </w:rPr>
      </w:pPr>
      <w:r w:rsidRPr="009C4AC5">
        <w:rPr>
          <w:rFonts w:ascii="Times New Roman" w:hAnsi="Times New Roman" w:cs="Times New Roman"/>
          <w:sz w:val="24"/>
          <w:szCs w:val="24"/>
        </w:rPr>
        <w:t>Розрахунок потреби на 202</w:t>
      </w:r>
      <w:r w:rsidR="00E8301F">
        <w:rPr>
          <w:rFonts w:ascii="Times New Roman" w:hAnsi="Times New Roman" w:cs="Times New Roman"/>
          <w:sz w:val="24"/>
          <w:szCs w:val="24"/>
        </w:rPr>
        <w:t>4</w:t>
      </w:r>
      <w:r w:rsidRPr="009C4AC5">
        <w:rPr>
          <w:rFonts w:ascii="Times New Roman" w:hAnsi="Times New Roman" w:cs="Times New Roman"/>
          <w:sz w:val="24"/>
          <w:szCs w:val="24"/>
        </w:rPr>
        <w:t xml:space="preserve"> рік </w:t>
      </w:r>
      <w:r w:rsidR="007C411F">
        <w:rPr>
          <w:rFonts w:ascii="Times New Roman" w:hAnsi="Times New Roman" w:cs="Times New Roman"/>
          <w:sz w:val="24"/>
          <w:szCs w:val="24"/>
        </w:rPr>
        <w:t>проведено згідно</w:t>
      </w:r>
      <w:r w:rsidRPr="009C4AC5">
        <w:rPr>
          <w:rFonts w:ascii="Times New Roman" w:hAnsi="Times New Roman" w:cs="Times New Roman"/>
          <w:sz w:val="24"/>
          <w:szCs w:val="24"/>
        </w:rPr>
        <w:t xml:space="preserve"> </w:t>
      </w:r>
      <w:r w:rsidR="007C411F">
        <w:rPr>
          <w:rFonts w:ascii="Times New Roman" w:hAnsi="Times New Roman" w:cs="Times New Roman"/>
          <w:sz w:val="24"/>
          <w:szCs w:val="24"/>
        </w:rPr>
        <w:t>заявок</w:t>
      </w:r>
      <w:r w:rsidR="00584317">
        <w:rPr>
          <w:rFonts w:ascii="Times New Roman" w:hAnsi="Times New Roman" w:cs="Times New Roman"/>
          <w:sz w:val="24"/>
          <w:szCs w:val="24"/>
        </w:rPr>
        <w:t xml:space="preserve"> </w:t>
      </w:r>
      <w:r w:rsidR="007C411F">
        <w:rPr>
          <w:rFonts w:ascii="Times New Roman" w:hAnsi="Times New Roman" w:cs="Times New Roman"/>
          <w:sz w:val="24"/>
          <w:szCs w:val="24"/>
        </w:rPr>
        <w:t xml:space="preserve">на продукти харчування </w:t>
      </w:r>
      <w:r w:rsidR="00584317">
        <w:rPr>
          <w:rFonts w:ascii="Times New Roman" w:hAnsi="Times New Roman" w:cs="Times New Roman"/>
          <w:sz w:val="24"/>
          <w:szCs w:val="24"/>
        </w:rPr>
        <w:t>закладами дошкільної освіти</w:t>
      </w:r>
      <w:r w:rsidR="007C411F">
        <w:rPr>
          <w:rFonts w:ascii="Times New Roman" w:hAnsi="Times New Roman" w:cs="Times New Roman"/>
          <w:sz w:val="24"/>
          <w:szCs w:val="24"/>
        </w:rPr>
        <w:t>.</w:t>
      </w:r>
    </w:p>
    <w:p w14:paraId="616D79F9" w14:textId="77777777" w:rsidR="00544A28" w:rsidRDefault="00544A28" w:rsidP="00E250C3">
      <w:pPr>
        <w:spacing w:after="0" w:line="240" w:lineRule="auto"/>
        <w:jc w:val="both"/>
        <w:rPr>
          <w:rFonts w:ascii="Times New Roman" w:hAnsi="Times New Roman" w:cs="Times New Roman"/>
          <w:sz w:val="24"/>
          <w:szCs w:val="24"/>
        </w:rPr>
      </w:pPr>
    </w:p>
    <w:p w14:paraId="3FED2238" w14:textId="7150AF52" w:rsidR="0069653E" w:rsidRDefault="0069653E" w:rsidP="0069653E">
      <w:pPr>
        <w:pStyle w:val="a3"/>
        <w:shd w:val="clear" w:color="auto" w:fill="FFFFFF"/>
        <w:spacing w:before="0" w:beforeAutospacing="0" w:after="200" w:afterAutospacing="0"/>
        <w:jc w:val="both"/>
      </w:pPr>
      <w:r w:rsidRPr="0030497B">
        <w:t xml:space="preserve">Очікувана вартість закупівлі </w:t>
      </w:r>
      <w:r w:rsidR="0030497B" w:rsidRPr="0030497B">
        <w:t>–</w:t>
      </w:r>
      <w:r w:rsidRPr="0030497B">
        <w:t xml:space="preserve"> </w:t>
      </w:r>
      <w:r w:rsidR="00E8301F" w:rsidRPr="00E8301F">
        <w:t>247 471</w:t>
      </w:r>
      <w:r w:rsidR="0030497B" w:rsidRPr="0030497B">
        <w:t>,00</w:t>
      </w:r>
      <w:r w:rsidRPr="0030497B">
        <w:t xml:space="preserve"> грн. з ПДВ.</w:t>
      </w:r>
      <w:bookmarkStart w:id="0" w:name="_GoBack"/>
      <w:bookmarkEnd w:id="0"/>
    </w:p>
    <w:sectPr w:rsidR="006965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23275"/>
    <w:rsid w:val="00070F6F"/>
    <w:rsid w:val="000C7C6B"/>
    <w:rsid w:val="000D0ABB"/>
    <w:rsid w:val="001202EE"/>
    <w:rsid w:val="001C7F4E"/>
    <w:rsid w:val="00232258"/>
    <w:rsid w:val="002C40EF"/>
    <w:rsid w:val="002D0EDF"/>
    <w:rsid w:val="002E1CAA"/>
    <w:rsid w:val="002E68F9"/>
    <w:rsid w:val="002F2950"/>
    <w:rsid w:val="0030497B"/>
    <w:rsid w:val="00356F5A"/>
    <w:rsid w:val="003804E8"/>
    <w:rsid w:val="00383F0E"/>
    <w:rsid w:val="003C60FB"/>
    <w:rsid w:val="003E1346"/>
    <w:rsid w:val="003F55DB"/>
    <w:rsid w:val="00401462"/>
    <w:rsid w:val="00454BB5"/>
    <w:rsid w:val="00544A28"/>
    <w:rsid w:val="00576D72"/>
    <w:rsid w:val="00584317"/>
    <w:rsid w:val="005F6DBA"/>
    <w:rsid w:val="00610BAE"/>
    <w:rsid w:val="00633050"/>
    <w:rsid w:val="0069653E"/>
    <w:rsid w:val="007213E8"/>
    <w:rsid w:val="00743F52"/>
    <w:rsid w:val="007C411F"/>
    <w:rsid w:val="007D491E"/>
    <w:rsid w:val="007E45F5"/>
    <w:rsid w:val="00876BFF"/>
    <w:rsid w:val="008B3694"/>
    <w:rsid w:val="0097668A"/>
    <w:rsid w:val="009A11AD"/>
    <w:rsid w:val="009C06FB"/>
    <w:rsid w:val="009C4AC5"/>
    <w:rsid w:val="00A36C1C"/>
    <w:rsid w:val="00A85059"/>
    <w:rsid w:val="00AD4B8C"/>
    <w:rsid w:val="00B666AC"/>
    <w:rsid w:val="00BF2C50"/>
    <w:rsid w:val="00C051BD"/>
    <w:rsid w:val="00C23D9B"/>
    <w:rsid w:val="00C24D82"/>
    <w:rsid w:val="00E250C3"/>
    <w:rsid w:val="00E8301F"/>
    <w:rsid w:val="00F50EF1"/>
    <w:rsid w:val="00FD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msonormalbullet3gif">
    <w:name w:val="msonormalbullet3.gif"/>
    <w:basedOn w:val="a"/>
    <w:rsid w:val="009A1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070F6F"/>
    <w:pPr>
      <w:spacing w:after="160" w:line="259" w:lineRule="auto"/>
      <w:ind w:left="720"/>
      <w:contextualSpacing/>
    </w:pPr>
    <w:rPr>
      <w:rFonts w:ascii="Calibri" w:eastAsia="Calibri" w:hAnsi="Calibri" w:cs="Times New Roman"/>
      <w:lang w:val="ru-RU"/>
    </w:rPr>
  </w:style>
  <w:style w:type="character" w:customStyle="1" w:styleId="a6">
    <w:name w:val="Абзац списку Знак"/>
    <w:link w:val="a5"/>
    <w:uiPriority w:val="34"/>
    <w:locked/>
    <w:rsid w:val="00070F6F"/>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msonormalbullet3gif">
    <w:name w:val="msonormalbullet3.gif"/>
    <w:basedOn w:val="a"/>
    <w:rsid w:val="009A1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link w:val="a6"/>
    <w:uiPriority w:val="34"/>
    <w:qFormat/>
    <w:rsid w:val="00070F6F"/>
    <w:pPr>
      <w:spacing w:after="160" w:line="259" w:lineRule="auto"/>
      <w:ind w:left="720"/>
      <w:contextualSpacing/>
    </w:pPr>
    <w:rPr>
      <w:rFonts w:ascii="Calibri" w:eastAsia="Calibri" w:hAnsi="Calibri" w:cs="Times New Roman"/>
      <w:lang w:val="ru-RU"/>
    </w:rPr>
  </w:style>
  <w:style w:type="character" w:customStyle="1" w:styleId="a6">
    <w:name w:val="Абзац списку Знак"/>
    <w:link w:val="a5"/>
    <w:uiPriority w:val="34"/>
    <w:locked/>
    <w:rsid w:val="00070F6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19636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2533</Words>
  <Characters>1445</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2023-12-15T08:58:00Z</dcterms:created>
  <dcterms:modified xsi:type="dcterms:W3CDTF">2023-12-15T09:09:00Z</dcterms:modified>
</cp:coreProperties>
</file>